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621" w:rsidRPr="00E74C9C" w:rsidRDefault="00213621" w:rsidP="00213621">
      <w:pPr>
        <w:spacing w:after="0" w:line="240" w:lineRule="auto"/>
        <w:jc w:val="center"/>
        <w:rPr>
          <w:rFonts w:ascii="Times New Roman" w:eastAsia="Times New Roman" w:hAnsi="Times New Roman" w:cs="Times New Roman"/>
          <w:b/>
          <w:sz w:val="24"/>
          <w:szCs w:val="24"/>
          <w:lang w:eastAsia="ru-RU"/>
        </w:rPr>
      </w:pPr>
      <w:r w:rsidRPr="00E74C9C">
        <w:rPr>
          <w:rFonts w:ascii="Times New Roman" w:eastAsia="Times New Roman" w:hAnsi="Times New Roman" w:cs="Times New Roman"/>
          <w:b/>
          <w:sz w:val="24"/>
          <w:szCs w:val="24"/>
          <w:lang w:eastAsia="ru-RU"/>
        </w:rPr>
        <w:t>Муниципальное казенное образовательное учреждение</w:t>
      </w:r>
    </w:p>
    <w:p w:rsidR="00213621" w:rsidRPr="00E74C9C" w:rsidRDefault="00213621" w:rsidP="00213621">
      <w:pPr>
        <w:spacing w:after="0" w:line="240" w:lineRule="auto"/>
        <w:jc w:val="center"/>
        <w:rPr>
          <w:rFonts w:ascii="Times New Roman" w:eastAsia="Times New Roman" w:hAnsi="Times New Roman" w:cs="Times New Roman"/>
          <w:b/>
          <w:sz w:val="24"/>
          <w:szCs w:val="24"/>
          <w:lang w:eastAsia="ru-RU"/>
        </w:rPr>
      </w:pPr>
      <w:r w:rsidRPr="00E74C9C">
        <w:rPr>
          <w:rFonts w:ascii="Times New Roman" w:eastAsia="Times New Roman" w:hAnsi="Times New Roman" w:cs="Times New Roman"/>
          <w:b/>
          <w:sz w:val="24"/>
          <w:szCs w:val="24"/>
          <w:lang w:eastAsia="ru-RU"/>
        </w:rPr>
        <w:t xml:space="preserve"> вечерняя (сменная) общеобразовательная школа № 39 при ФКУ ИК-2</w:t>
      </w:r>
    </w:p>
    <w:p w:rsidR="00213621" w:rsidRPr="00E74C9C" w:rsidRDefault="00213621" w:rsidP="00213621">
      <w:pPr>
        <w:spacing w:after="0" w:line="240" w:lineRule="auto"/>
        <w:jc w:val="center"/>
        <w:rPr>
          <w:rFonts w:ascii="Times New Roman" w:eastAsia="Times New Roman" w:hAnsi="Times New Roman" w:cs="Times New Roman"/>
          <w:sz w:val="24"/>
          <w:szCs w:val="24"/>
          <w:lang w:eastAsia="ru-RU"/>
        </w:rPr>
      </w:pPr>
      <w:r w:rsidRPr="00E74C9C">
        <w:rPr>
          <w:rFonts w:ascii="Times New Roman" w:eastAsia="Times New Roman" w:hAnsi="Times New Roman" w:cs="Times New Roman"/>
          <w:b/>
          <w:sz w:val="24"/>
          <w:szCs w:val="24"/>
          <w:lang w:eastAsia="ru-RU"/>
        </w:rPr>
        <w:t xml:space="preserve"> ГУФСИН России по Нижегородской области</w:t>
      </w:r>
    </w:p>
    <w:p w:rsidR="00213621" w:rsidRPr="00E74C9C" w:rsidRDefault="00213621" w:rsidP="00213621">
      <w:pPr>
        <w:spacing w:after="0" w:line="240" w:lineRule="auto"/>
        <w:jc w:val="center"/>
        <w:rPr>
          <w:rFonts w:ascii="Times New Roman" w:eastAsia="Times New Roman" w:hAnsi="Times New Roman" w:cs="Times New Roman"/>
          <w:sz w:val="24"/>
          <w:szCs w:val="24"/>
          <w:lang w:eastAsia="ru-RU"/>
        </w:rPr>
      </w:pPr>
    </w:p>
    <w:p w:rsidR="00213621" w:rsidRPr="00E74C9C" w:rsidRDefault="00213621" w:rsidP="00213621">
      <w:pPr>
        <w:spacing w:after="0" w:line="240" w:lineRule="auto"/>
        <w:jc w:val="center"/>
        <w:rPr>
          <w:rFonts w:ascii="Times New Roman" w:eastAsia="Times New Roman" w:hAnsi="Times New Roman" w:cs="Times New Roman"/>
          <w:sz w:val="24"/>
          <w:szCs w:val="24"/>
          <w:lang w:eastAsia="ru-RU"/>
        </w:rPr>
      </w:pPr>
    </w:p>
    <w:p w:rsidR="00D744A1" w:rsidRPr="00D744A1" w:rsidRDefault="00D744A1" w:rsidP="00D744A1">
      <w:pPr>
        <w:spacing w:after="0" w:line="240" w:lineRule="auto"/>
        <w:rPr>
          <w:rFonts w:ascii="Times New Roman" w:eastAsia="Times New Roman" w:hAnsi="Times New Roman" w:cs="Times New Roman"/>
          <w:b/>
          <w:sz w:val="24"/>
          <w:szCs w:val="24"/>
          <w:lang w:eastAsia="ru-RU"/>
        </w:rPr>
      </w:pPr>
      <w:r w:rsidRPr="00D744A1">
        <w:rPr>
          <w:rFonts w:ascii="Times New Roman" w:eastAsia="Times New Roman" w:hAnsi="Times New Roman" w:cs="Times New Roman"/>
          <w:b/>
          <w:sz w:val="24"/>
          <w:szCs w:val="24"/>
          <w:lang w:eastAsia="ru-RU"/>
        </w:rPr>
        <w:t xml:space="preserve">СОГЛАСОВАНО: </w:t>
      </w:r>
      <w:r w:rsidRPr="00D744A1">
        <w:rPr>
          <w:rFonts w:ascii="Times New Roman" w:eastAsia="Times New Roman" w:hAnsi="Times New Roman" w:cs="Times New Roman"/>
          <w:b/>
          <w:sz w:val="24"/>
          <w:szCs w:val="24"/>
          <w:lang w:eastAsia="ru-RU"/>
        </w:rPr>
        <w:tab/>
      </w:r>
      <w:r w:rsidRPr="00D744A1">
        <w:rPr>
          <w:rFonts w:ascii="Times New Roman" w:eastAsia="Times New Roman" w:hAnsi="Times New Roman" w:cs="Times New Roman"/>
          <w:b/>
          <w:sz w:val="24"/>
          <w:szCs w:val="24"/>
          <w:lang w:eastAsia="ru-RU"/>
        </w:rPr>
        <w:tab/>
      </w:r>
      <w:r w:rsidRPr="00D744A1">
        <w:rPr>
          <w:rFonts w:ascii="Times New Roman" w:eastAsia="Times New Roman" w:hAnsi="Times New Roman" w:cs="Times New Roman"/>
          <w:b/>
          <w:sz w:val="24"/>
          <w:szCs w:val="24"/>
          <w:lang w:eastAsia="ru-RU"/>
        </w:rPr>
        <w:tab/>
        <w:t>СОГЛАСОВАНО:</w:t>
      </w:r>
      <w:r w:rsidRPr="00D744A1">
        <w:rPr>
          <w:rFonts w:ascii="Times New Roman" w:eastAsia="Times New Roman" w:hAnsi="Times New Roman" w:cs="Times New Roman"/>
          <w:b/>
          <w:sz w:val="24"/>
          <w:szCs w:val="24"/>
          <w:lang w:eastAsia="ru-RU"/>
        </w:rPr>
        <w:tab/>
      </w:r>
      <w:r w:rsidRPr="00D744A1">
        <w:rPr>
          <w:rFonts w:ascii="Times New Roman" w:eastAsia="Times New Roman" w:hAnsi="Times New Roman" w:cs="Times New Roman"/>
          <w:b/>
          <w:sz w:val="24"/>
          <w:szCs w:val="24"/>
          <w:lang w:eastAsia="ru-RU"/>
        </w:rPr>
        <w:tab/>
      </w:r>
      <w:r w:rsidRPr="00D744A1">
        <w:rPr>
          <w:rFonts w:ascii="Times New Roman" w:eastAsia="Times New Roman" w:hAnsi="Times New Roman" w:cs="Times New Roman"/>
          <w:b/>
          <w:sz w:val="24"/>
          <w:szCs w:val="24"/>
          <w:lang w:eastAsia="ru-RU"/>
        </w:rPr>
        <w:tab/>
        <w:t>УТВЕРЖДАЮ:</w:t>
      </w:r>
    </w:p>
    <w:p w:rsidR="00D744A1" w:rsidRPr="00D744A1" w:rsidRDefault="00D744A1" w:rsidP="00D744A1">
      <w:pPr>
        <w:spacing w:after="0" w:line="240" w:lineRule="auto"/>
        <w:rPr>
          <w:rFonts w:ascii="Times New Roman" w:eastAsia="Times New Roman" w:hAnsi="Times New Roman" w:cs="Times New Roman"/>
          <w:sz w:val="24"/>
          <w:szCs w:val="24"/>
          <w:lang w:eastAsia="ru-RU"/>
        </w:rPr>
      </w:pPr>
      <w:r w:rsidRPr="00D744A1">
        <w:rPr>
          <w:rFonts w:ascii="Times New Roman" w:eastAsia="Times New Roman" w:hAnsi="Times New Roman" w:cs="Times New Roman"/>
          <w:sz w:val="24"/>
          <w:szCs w:val="24"/>
          <w:lang w:eastAsia="ru-RU"/>
        </w:rPr>
        <w:t>Руководитель МО</w:t>
      </w:r>
      <w:r w:rsidRPr="00D744A1">
        <w:rPr>
          <w:rFonts w:ascii="Times New Roman" w:eastAsia="Times New Roman" w:hAnsi="Times New Roman" w:cs="Times New Roman"/>
          <w:sz w:val="24"/>
          <w:szCs w:val="24"/>
          <w:lang w:eastAsia="ru-RU"/>
        </w:rPr>
        <w:tab/>
      </w:r>
      <w:r w:rsidRPr="00D744A1">
        <w:rPr>
          <w:rFonts w:ascii="Times New Roman" w:eastAsia="Times New Roman" w:hAnsi="Times New Roman" w:cs="Times New Roman"/>
          <w:sz w:val="24"/>
          <w:szCs w:val="24"/>
          <w:lang w:eastAsia="ru-RU"/>
        </w:rPr>
        <w:tab/>
      </w:r>
      <w:r w:rsidRPr="00D744A1">
        <w:rPr>
          <w:rFonts w:ascii="Times New Roman" w:eastAsia="Times New Roman" w:hAnsi="Times New Roman" w:cs="Times New Roman"/>
          <w:sz w:val="24"/>
          <w:szCs w:val="24"/>
          <w:lang w:eastAsia="ru-RU"/>
        </w:rPr>
        <w:tab/>
        <w:t xml:space="preserve">Заместитель директора </w:t>
      </w:r>
      <w:r w:rsidRPr="00D744A1">
        <w:rPr>
          <w:rFonts w:ascii="Times New Roman" w:eastAsia="Times New Roman" w:hAnsi="Times New Roman" w:cs="Times New Roman"/>
          <w:sz w:val="24"/>
          <w:szCs w:val="24"/>
          <w:lang w:eastAsia="ru-RU"/>
        </w:rPr>
        <w:tab/>
      </w:r>
      <w:r w:rsidRPr="00D744A1">
        <w:rPr>
          <w:rFonts w:ascii="Times New Roman" w:eastAsia="Times New Roman" w:hAnsi="Times New Roman" w:cs="Times New Roman"/>
          <w:sz w:val="24"/>
          <w:szCs w:val="24"/>
          <w:lang w:eastAsia="ru-RU"/>
        </w:rPr>
        <w:tab/>
        <w:t>Директор школы</w:t>
      </w:r>
    </w:p>
    <w:p w:rsidR="00D744A1" w:rsidRPr="00D744A1" w:rsidRDefault="00D744A1" w:rsidP="00D744A1">
      <w:pPr>
        <w:spacing w:after="0" w:line="240" w:lineRule="auto"/>
        <w:rPr>
          <w:rFonts w:ascii="Times New Roman" w:eastAsia="Times New Roman" w:hAnsi="Times New Roman" w:cs="Times New Roman"/>
          <w:sz w:val="24"/>
          <w:szCs w:val="24"/>
          <w:lang w:eastAsia="ru-RU"/>
        </w:rPr>
      </w:pPr>
      <w:r w:rsidRPr="00D744A1">
        <w:rPr>
          <w:rFonts w:ascii="Times New Roman" w:eastAsia="Times New Roman" w:hAnsi="Times New Roman" w:cs="Times New Roman"/>
          <w:sz w:val="24"/>
          <w:szCs w:val="24"/>
          <w:lang w:eastAsia="ru-RU"/>
        </w:rPr>
        <w:t>гуманитарного цикла</w:t>
      </w:r>
      <w:r w:rsidRPr="00D744A1">
        <w:rPr>
          <w:rFonts w:ascii="Times New Roman" w:eastAsia="Times New Roman" w:hAnsi="Times New Roman" w:cs="Times New Roman"/>
          <w:sz w:val="24"/>
          <w:szCs w:val="24"/>
          <w:lang w:eastAsia="ru-RU"/>
        </w:rPr>
        <w:tab/>
      </w:r>
      <w:r w:rsidRPr="00D744A1">
        <w:rPr>
          <w:rFonts w:ascii="Times New Roman" w:eastAsia="Times New Roman" w:hAnsi="Times New Roman" w:cs="Times New Roman"/>
          <w:sz w:val="24"/>
          <w:szCs w:val="24"/>
          <w:lang w:eastAsia="ru-RU"/>
        </w:rPr>
        <w:tab/>
        <w:t xml:space="preserve">_______ </w:t>
      </w:r>
      <w:proofErr w:type="spellStart"/>
      <w:r w:rsidRPr="00D744A1">
        <w:rPr>
          <w:rFonts w:ascii="Times New Roman" w:eastAsia="Times New Roman" w:hAnsi="Times New Roman" w:cs="Times New Roman"/>
          <w:sz w:val="24"/>
          <w:szCs w:val="24"/>
          <w:lang w:eastAsia="ru-RU"/>
        </w:rPr>
        <w:t>Закурдаева</w:t>
      </w:r>
      <w:proofErr w:type="spellEnd"/>
      <w:r w:rsidRPr="00D744A1">
        <w:rPr>
          <w:rFonts w:ascii="Times New Roman" w:eastAsia="Times New Roman" w:hAnsi="Times New Roman" w:cs="Times New Roman"/>
          <w:sz w:val="24"/>
          <w:szCs w:val="24"/>
          <w:lang w:eastAsia="ru-RU"/>
        </w:rPr>
        <w:t xml:space="preserve"> М.Ю.            ___________ </w:t>
      </w:r>
      <w:proofErr w:type="spellStart"/>
      <w:r w:rsidRPr="00D744A1">
        <w:rPr>
          <w:rFonts w:ascii="Times New Roman" w:eastAsia="Times New Roman" w:hAnsi="Times New Roman" w:cs="Times New Roman"/>
          <w:sz w:val="24"/>
          <w:szCs w:val="24"/>
          <w:lang w:eastAsia="ru-RU"/>
        </w:rPr>
        <w:t>Луцай</w:t>
      </w:r>
      <w:proofErr w:type="spellEnd"/>
      <w:r w:rsidRPr="00D744A1">
        <w:rPr>
          <w:rFonts w:ascii="Times New Roman" w:eastAsia="Times New Roman" w:hAnsi="Times New Roman" w:cs="Times New Roman"/>
          <w:sz w:val="24"/>
          <w:szCs w:val="24"/>
          <w:lang w:eastAsia="ru-RU"/>
        </w:rPr>
        <w:t xml:space="preserve"> Т.Л.</w:t>
      </w:r>
    </w:p>
    <w:p w:rsidR="00D744A1" w:rsidRPr="00D744A1" w:rsidRDefault="00D744A1" w:rsidP="00D744A1">
      <w:pPr>
        <w:spacing w:after="0" w:line="240" w:lineRule="auto"/>
        <w:rPr>
          <w:rFonts w:ascii="Times New Roman" w:eastAsia="Times New Roman" w:hAnsi="Times New Roman" w:cs="Times New Roman"/>
          <w:sz w:val="24"/>
          <w:szCs w:val="24"/>
          <w:lang w:eastAsia="ru-RU"/>
        </w:rPr>
      </w:pPr>
      <w:r w:rsidRPr="00D744A1">
        <w:rPr>
          <w:rFonts w:ascii="Times New Roman" w:eastAsia="Times New Roman" w:hAnsi="Times New Roman" w:cs="Times New Roman"/>
          <w:sz w:val="24"/>
          <w:szCs w:val="24"/>
          <w:lang w:eastAsia="ru-RU"/>
        </w:rPr>
        <w:t>_______/___________/</w:t>
      </w:r>
      <w:r w:rsidRPr="00D744A1">
        <w:rPr>
          <w:rFonts w:ascii="Times New Roman" w:eastAsia="Times New Roman" w:hAnsi="Times New Roman" w:cs="Times New Roman"/>
          <w:sz w:val="24"/>
          <w:szCs w:val="24"/>
          <w:lang w:eastAsia="ru-RU"/>
        </w:rPr>
        <w:tab/>
      </w:r>
      <w:r w:rsidRPr="00D744A1">
        <w:rPr>
          <w:rFonts w:ascii="Times New Roman" w:eastAsia="Times New Roman" w:hAnsi="Times New Roman" w:cs="Times New Roman"/>
          <w:sz w:val="24"/>
          <w:szCs w:val="24"/>
          <w:lang w:eastAsia="ru-RU"/>
        </w:rPr>
        <w:tab/>
        <w:t>Протокол № 1 от 30.08.2014.        Приказ от 30.08.2014. № 67-ОД</w:t>
      </w:r>
    </w:p>
    <w:p w:rsidR="00D744A1" w:rsidRPr="00D744A1" w:rsidRDefault="00D744A1" w:rsidP="00D744A1">
      <w:pPr>
        <w:spacing w:after="0" w:line="240" w:lineRule="auto"/>
        <w:rPr>
          <w:rFonts w:ascii="Times New Roman" w:eastAsia="Times New Roman" w:hAnsi="Times New Roman" w:cs="Times New Roman"/>
          <w:sz w:val="24"/>
          <w:szCs w:val="24"/>
          <w:lang w:eastAsia="ru-RU"/>
        </w:rPr>
      </w:pPr>
      <w:r w:rsidRPr="00D744A1">
        <w:rPr>
          <w:rFonts w:ascii="Times New Roman" w:eastAsia="Times New Roman" w:hAnsi="Times New Roman" w:cs="Times New Roman"/>
          <w:sz w:val="24"/>
          <w:szCs w:val="24"/>
          <w:lang w:eastAsia="ru-RU"/>
        </w:rPr>
        <w:t xml:space="preserve">Протокол № 1 от 30.08.2014.          </w:t>
      </w:r>
    </w:p>
    <w:p w:rsidR="00D744A1" w:rsidRPr="00D744A1" w:rsidRDefault="00D744A1" w:rsidP="00D744A1">
      <w:pPr>
        <w:spacing w:after="0" w:line="240" w:lineRule="auto"/>
        <w:jc w:val="center"/>
        <w:rPr>
          <w:rFonts w:ascii="Times New Roman" w:eastAsia="Times New Roman" w:hAnsi="Times New Roman" w:cs="Times New Roman"/>
          <w:sz w:val="24"/>
          <w:szCs w:val="24"/>
          <w:lang w:eastAsia="ru-RU"/>
        </w:rPr>
      </w:pPr>
    </w:p>
    <w:p w:rsidR="00D744A1" w:rsidRPr="00D744A1" w:rsidRDefault="00D744A1" w:rsidP="00D744A1">
      <w:pPr>
        <w:spacing w:after="0" w:line="240" w:lineRule="auto"/>
        <w:jc w:val="center"/>
        <w:rPr>
          <w:rFonts w:ascii="Times New Roman" w:eastAsia="Times New Roman" w:hAnsi="Times New Roman" w:cs="Times New Roman"/>
          <w:sz w:val="24"/>
          <w:szCs w:val="24"/>
          <w:lang w:eastAsia="ru-RU"/>
        </w:rPr>
      </w:pPr>
    </w:p>
    <w:p w:rsidR="00213621" w:rsidRPr="00E74C9C" w:rsidRDefault="00213621" w:rsidP="00213621">
      <w:pPr>
        <w:spacing w:after="0" w:line="240" w:lineRule="auto"/>
        <w:jc w:val="center"/>
        <w:rPr>
          <w:rFonts w:ascii="Times New Roman" w:eastAsia="Times New Roman" w:hAnsi="Times New Roman" w:cs="Times New Roman"/>
          <w:sz w:val="24"/>
          <w:szCs w:val="24"/>
          <w:lang w:eastAsia="ru-RU"/>
        </w:rPr>
      </w:pPr>
    </w:p>
    <w:p w:rsidR="00213621" w:rsidRPr="00E74C9C" w:rsidRDefault="00213621" w:rsidP="00213621">
      <w:pPr>
        <w:spacing w:after="0" w:line="240" w:lineRule="auto"/>
        <w:jc w:val="center"/>
        <w:rPr>
          <w:rFonts w:ascii="Times New Roman" w:eastAsia="Times New Roman" w:hAnsi="Times New Roman" w:cs="Times New Roman"/>
          <w:sz w:val="24"/>
          <w:szCs w:val="24"/>
          <w:lang w:eastAsia="ru-RU"/>
        </w:rPr>
      </w:pPr>
    </w:p>
    <w:p w:rsidR="00213621" w:rsidRPr="00E74C9C" w:rsidRDefault="00213621" w:rsidP="00213621">
      <w:pPr>
        <w:spacing w:after="0" w:line="240" w:lineRule="auto"/>
        <w:jc w:val="center"/>
        <w:rPr>
          <w:rFonts w:ascii="Times New Roman" w:eastAsia="Times New Roman" w:hAnsi="Times New Roman" w:cs="Times New Roman"/>
          <w:sz w:val="24"/>
          <w:szCs w:val="24"/>
          <w:lang w:eastAsia="ru-RU"/>
        </w:rPr>
      </w:pPr>
    </w:p>
    <w:p w:rsidR="00213621" w:rsidRPr="00E74C9C" w:rsidRDefault="00213621" w:rsidP="00960920">
      <w:pPr>
        <w:spacing w:after="0" w:line="240" w:lineRule="auto"/>
        <w:rPr>
          <w:rFonts w:ascii="Times New Roman" w:eastAsia="Times New Roman" w:hAnsi="Times New Roman" w:cs="Times New Roman"/>
          <w:b/>
          <w:sz w:val="24"/>
          <w:szCs w:val="24"/>
          <w:lang w:eastAsia="ru-RU"/>
        </w:rPr>
      </w:pPr>
    </w:p>
    <w:p w:rsidR="00213621" w:rsidRPr="00E74C9C" w:rsidRDefault="00213621" w:rsidP="00213621">
      <w:pPr>
        <w:spacing w:after="0" w:line="240" w:lineRule="auto"/>
        <w:jc w:val="center"/>
        <w:rPr>
          <w:rFonts w:ascii="Times New Roman" w:eastAsia="Times New Roman" w:hAnsi="Times New Roman" w:cs="Times New Roman"/>
          <w:b/>
          <w:sz w:val="24"/>
          <w:szCs w:val="24"/>
          <w:lang w:eastAsia="ru-RU"/>
        </w:rPr>
      </w:pPr>
    </w:p>
    <w:p w:rsidR="00213621" w:rsidRPr="00E74C9C" w:rsidRDefault="00213621" w:rsidP="00213621">
      <w:pPr>
        <w:spacing w:after="0" w:line="240" w:lineRule="auto"/>
        <w:jc w:val="center"/>
        <w:rPr>
          <w:rFonts w:ascii="Times New Roman" w:eastAsia="Times New Roman" w:hAnsi="Times New Roman" w:cs="Times New Roman"/>
          <w:b/>
          <w:sz w:val="24"/>
          <w:szCs w:val="24"/>
          <w:lang w:eastAsia="ru-RU"/>
        </w:rPr>
      </w:pPr>
    </w:p>
    <w:p w:rsidR="00213621" w:rsidRPr="00E74C9C" w:rsidRDefault="00213621" w:rsidP="00213621">
      <w:pPr>
        <w:spacing w:after="0" w:line="240" w:lineRule="auto"/>
        <w:jc w:val="center"/>
        <w:rPr>
          <w:rFonts w:ascii="Times New Roman" w:eastAsia="Times New Roman" w:hAnsi="Times New Roman" w:cs="Times New Roman"/>
          <w:b/>
          <w:sz w:val="28"/>
          <w:szCs w:val="28"/>
          <w:lang w:eastAsia="ru-RU"/>
        </w:rPr>
      </w:pPr>
      <w:r w:rsidRPr="00E74C9C">
        <w:rPr>
          <w:rFonts w:ascii="Times New Roman" w:eastAsia="Times New Roman" w:hAnsi="Times New Roman" w:cs="Times New Roman"/>
          <w:b/>
          <w:sz w:val="28"/>
          <w:szCs w:val="28"/>
          <w:lang w:eastAsia="ru-RU"/>
        </w:rPr>
        <w:t xml:space="preserve">Рабочая программа по </w:t>
      </w:r>
      <w:r>
        <w:rPr>
          <w:rFonts w:ascii="Times New Roman" w:eastAsia="Times New Roman" w:hAnsi="Times New Roman" w:cs="Times New Roman"/>
          <w:b/>
          <w:sz w:val="28"/>
          <w:szCs w:val="28"/>
          <w:lang w:eastAsia="ru-RU"/>
        </w:rPr>
        <w:t>истории России</w:t>
      </w:r>
    </w:p>
    <w:p w:rsidR="00213621" w:rsidRPr="00A82508" w:rsidRDefault="00213621" w:rsidP="00213621">
      <w:pPr>
        <w:spacing w:after="0" w:line="240" w:lineRule="auto"/>
        <w:jc w:val="center"/>
        <w:rPr>
          <w:rFonts w:ascii="Times New Roman" w:eastAsia="Times New Roman" w:hAnsi="Times New Roman" w:cs="Times New Roman"/>
          <w:sz w:val="28"/>
          <w:szCs w:val="28"/>
          <w:lang w:eastAsia="ru-RU"/>
        </w:rPr>
      </w:pPr>
      <w:r w:rsidRPr="00A82508">
        <w:rPr>
          <w:rFonts w:ascii="Times New Roman" w:eastAsia="Times New Roman" w:hAnsi="Times New Roman" w:cs="Times New Roman"/>
          <w:sz w:val="28"/>
          <w:szCs w:val="28"/>
          <w:lang w:eastAsia="ru-RU"/>
        </w:rPr>
        <w:t>2014 – 2015 год</w:t>
      </w:r>
    </w:p>
    <w:p w:rsidR="00213621" w:rsidRPr="00E74C9C" w:rsidRDefault="00213621" w:rsidP="00213621">
      <w:pPr>
        <w:spacing w:after="0" w:line="240" w:lineRule="auto"/>
        <w:jc w:val="center"/>
        <w:rPr>
          <w:rFonts w:ascii="Times New Roman" w:eastAsia="Times New Roman" w:hAnsi="Times New Roman" w:cs="Times New Roman"/>
          <w:b/>
          <w:sz w:val="28"/>
          <w:szCs w:val="28"/>
          <w:lang w:eastAsia="ru-RU"/>
        </w:rPr>
      </w:pPr>
    </w:p>
    <w:p w:rsidR="00213621" w:rsidRDefault="00213621" w:rsidP="00213621">
      <w:pPr>
        <w:spacing w:after="0" w:line="240" w:lineRule="auto"/>
        <w:jc w:val="center"/>
        <w:rPr>
          <w:rFonts w:ascii="Times New Roman" w:eastAsia="Times New Roman" w:hAnsi="Times New Roman" w:cs="Times New Roman"/>
          <w:b/>
          <w:sz w:val="28"/>
          <w:szCs w:val="28"/>
          <w:lang w:eastAsia="ru-RU"/>
        </w:rPr>
      </w:pPr>
    </w:p>
    <w:p w:rsidR="00960920" w:rsidRPr="00E74C9C" w:rsidRDefault="00960920" w:rsidP="00213621">
      <w:pPr>
        <w:spacing w:after="0" w:line="240" w:lineRule="auto"/>
        <w:jc w:val="center"/>
        <w:rPr>
          <w:rFonts w:ascii="Times New Roman" w:eastAsia="Times New Roman" w:hAnsi="Times New Roman" w:cs="Times New Roman"/>
          <w:b/>
          <w:sz w:val="28"/>
          <w:szCs w:val="28"/>
          <w:lang w:eastAsia="ru-RU"/>
        </w:rPr>
      </w:pPr>
    </w:p>
    <w:p w:rsidR="00213621" w:rsidRPr="00E74C9C" w:rsidRDefault="006C165B" w:rsidP="00213621">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10</w:t>
      </w:r>
      <w:r w:rsidR="00213621" w:rsidRPr="00E74C9C">
        <w:rPr>
          <w:rFonts w:ascii="Times New Roman" w:eastAsia="Times New Roman" w:hAnsi="Times New Roman" w:cs="Times New Roman"/>
          <w:b/>
          <w:sz w:val="28"/>
          <w:szCs w:val="28"/>
          <w:lang w:eastAsia="ru-RU"/>
        </w:rPr>
        <w:t xml:space="preserve"> класс</w:t>
      </w:r>
    </w:p>
    <w:p w:rsidR="00213621" w:rsidRPr="00E74C9C" w:rsidRDefault="00213621" w:rsidP="00960920">
      <w:pPr>
        <w:spacing w:after="0" w:line="240" w:lineRule="auto"/>
        <w:rPr>
          <w:rFonts w:ascii="Times New Roman" w:eastAsia="Times New Roman" w:hAnsi="Times New Roman" w:cs="Times New Roman"/>
          <w:b/>
          <w:sz w:val="28"/>
          <w:szCs w:val="28"/>
          <w:lang w:eastAsia="ru-RU"/>
        </w:rPr>
      </w:pPr>
    </w:p>
    <w:p w:rsidR="00960920" w:rsidRPr="00960920" w:rsidRDefault="00960920" w:rsidP="00960920">
      <w:pPr>
        <w:spacing w:after="0" w:line="240" w:lineRule="auto"/>
        <w:jc w:val="center"/>
        <w:rPr>
          <w:rFonts w:ascii="Times New Roman" w:eastAsia="Times New Roman" w:hAnsi="Times New Roman" w:cs="Times New Roman"/>
          <w:b/>
          <w:sz w:val="28"/>
          <w:szCs w:val="28"/>
          <w:lang w:eastAsia="ru-RU"/>
        </w:rPr>
      </w:pPr>
      <w:r w:rsidRPr="00960920">
        <w:rPr>
          <w:rFonts w:ascii="Times New Roman" w:eastAsia="Times New Roman" w:hAnsi="Times New Roman" w:cs="Times New Roman"/>
          <w:b/>
          <w:sz w:val="28"/>
          <w:szCs w:val="28"/>
          <w:lang w:eastAsia="ru-RU"/>
        </w:rPr>
        <w:t xml:space="preserve"> </w:t>
      </w:r>
      <w:r w:rsidRPr="00960920">
        <w:rPr>
          <w:rFonts w:ascii="Times New Roman" w:eastAsia="Times New Roman" w:hAnsi="Times New Roman" w:cs="Times New Roman"/>
          <w:sz w:val="28"/>
          <w:szCs w:val="28"/>
          <w:lang w:eastAsia="ru-RU"/>
        </w:rPr>
        <w:t xml:space="preserve"> Авторы:</w:t>
      </w:r>
      <w:r w:rsidRPr="00960920">
        <w:rPr>
          <w:rFonts w:ascii="Times New Roman" w:eastAsia="Times New Roman" w:hAnsi="Times New Roman" w:cs="Times New Roman"/>
          <w:b/>
          <w:sz w:val="28"/>
          <w:szCs w:val="28"/>
          <w:lang w:eastAsia="ru-RU"/>
        </w:rPr>
        <w:t xml:space="preserve"> </w:t>
      </w:r>
      <w:r w:rsidR="00480E60">
        <w:rPr>
          <w:rFonts w:ascii="Times New Roman" w:hAnsi="Times New Roman" w:cs="Times New Roman"/>
          <w:noProof/>
          <w:sz w:val="24"/>
          <w:szCs w:val="24"/>
          <w:lang w:eastAsia="ru-RU"/>
        </w:rPr>
        <w:t xml:space="preserve"> </w:t>
      </w:r>
      <w:r w:rsidR="00480E60" w:rsidRPr="00480E60">
        <w:rPr>
          <w:rFonts w:ascii="Times New Roman" w:hAnsi="Times New Roman" w:cs="Times New Roman"/>
          <w:b/>
          <w:noProof/>
          <w:sz w:val="28"/>
          <w:szCs w:val="28"/>
          <w:lang w:eastAsia="ru-RU"/>
        </w:rPr>
        <w:t>С.И. Козленко, С.В. Агафонов</w:t>
      </w:r>
    </w:p>
    <w:p w:rsidR="00960920" w:rsidRPr="00960920" w:rsidRDefault="00960920" w:rsidP="00960920">
      <w:pPr>
        <w:spacing w:after="0" w:line="240" w:lineRule="auto"/>
        <w:jc w:val="center"/>
        <w:rPr>
          <w:rFonts w:ascii="Times New Roman" w:eastAsia="Times New Roman" w:hAnsi="Times New Roman" w:cs="Times New Roman"/>
          <w:b/>
          <w:sz w:val="28"/>
          <w:szCs w:val="28"/>
          <w:lang w:eastAsia="ru-RU"/>
        </w:rPr>
      </w:pPr>
    </w:p>
    <w:p w:rsidR="00960920" w:rsidRPr="00960920" w:rsidRDefault="00960920" w:rsidP="00960920">
      <w:pPr>
        <w:spacing w:after="0" w:line="240" w:lineRule="auto"/>
        <w:jc w:val="center"/>
        <w:rPr>
          <w:rFonts w:ascii="Times New Roman" w:eastAsia="Times New Roman" w:hAnsi="Times New Roman" w:cs="Times New Roman"/>
          <w:sz w:val="28"/>
          <w:szCs w:val="28"/>
          <w:lang w:eastAsia="ru-RU"/>
        </w:rPr>
      </w:pPr>
    </w:p>
    <w:p w:rsidR="00960920" w:rsidRDefault="00960920" w:rsidP="00960920">
      <w:pPr>
        <w:spacing w:after="0" w:line="240" w:lineRule="auto"/>
        <w:jc w:val="center"/>
        <w:rPr>
          <w:rFonts w:ascii="Times New Roman" w:eastAsia="Times New Roman" w:hAnsi="Times New Roman" w:cs="Times New Roman"/>
          <w:sz w:val="28"/>
          <w:szCs w:val="28"/>
          <w:lang w:eastAsia="ru-RU"/>
        </w:rPr>
      </w:pPr>
    </w:p>
    <w:p w:rsidR="00960920" w:rsidRPr="00960920" w:rsidRDefault="00960920" w:rsidP="00960920">
      <w:pPr>
        <w:spacing w:after="0" w:line="240" w:lineRule="auto"/>
        <w:jc w:val="center"/>
        <w:rPr>
          <w:rFonts w:ascii="Times New Roman" w:eastAsia="Times New Roman" w:hAnsi="Times New Roman" w:cs="Times New Roman"/>
          <w:sz w:val="28"/>
          <w:szCs w:val="28"/>
          <w:lang w:eastAsia="ru-RU"/>
        </w:rPr>
      </w:pPr>
    </w:p>
    <w:p w:rsidR="00960920" w:rsidRDefault="00960920" w:rsidP="00960920">
      <w:pPr>
        <w:spacing w:after="0" w:line="240" w:lineRule="auto"/>
        <w:rPr>
          <w:rFonts w:ascii="Times New Roman" w:eastAsia="Times New Roman" w:hAnsi="Times New Roman" w:cs="Times New Roman"/>
          <w:sz w:val="28"/>
          <w:szCs w:val="28"/>
          <w:lang w:eastAsia="ru-RU"/>
        </w:rPr>
      </w:pPr>
    </w:p>
    <w:p w:rsidR="00480E60" w:rsidRPr="00960920" w:rsidRDefault="00480E60" w:rsidP="00960920">
      <w:pPr>
        <w:spacing w:after="0" w:line="240" w:lineRule="auto"/>
        <w:rPr>
          <w:rFonts w:ascii="Times New Roman" w:eastAsia="Times New Roman" w:hAnsi="Times New Roman" w:cs="Times New Roman"/>
          <w:sz w:val="28"/>
          <w:szCs w:val="28"/>
          <w:lang w:eastAsia="ru-RU"/>
        </w:rPr>
      </w:pPr>
    </w:p>
    <w:p w:rsidR="00960920" w:rsidRPr="00960920" w:rsidRDefault="00960920" w:rsidP="00960920">
      <w:pPr>
        <w:spacing w:after="0" w:line="240" w:lineRule="auto"/>
        <w:jc w:val="center"/>
        <w:rPr>
          <w:rFonts w:ascii="Times New Roman" w:eastAsia="Times New Roman" w:hAnsi="Times New Roman" w:cs="Times New Roman"/>
          <w:sz w:val="28"/>
          <w:szCs w:val="28"/>
          <w:lang w:eastAsia="ru-RU"/>
        </w:rPr>
      </w:pPr>
    </w:p>
    <w:p w:rsidR="00960920" w:rsidRPr="00960920" w:rsidRDefault="00960920" w:rsidP="00960920">
      <w:pPr>
        <w:spacing w:after="0" w:line="240" w:lineRule="auto"/>
        <w:ind w:left="2124" w:firstLine="708"/>
        <w:jc w:val="center"/>
        <w:rPr>
          <w:rFonts w:ascii="Times New Roman" w:eastAsia="Times New Roman" w:hAnsi="Times New Roman" w:cs="Times New Roman"/>
          <w:sz w:val="28"/>
          <w:szCs w:val="28"/>
          <w:lang w:eastAsia="ru-RU"/>
        </w:rPr>
      </w:pPr>
      <w:r w:rsidRPr="00960920">
        <w:rPr>
          <w:rFonts w:ascii="Times New Roman" w:eastAsia="Times New Roman" w:hAnsi="Times New Roman" w:cs="Times New Roman"/>
          <w:sz w:val="28"/>
          <w:szCs w:val="28"/>
          <w:lang w:eastAsia="ru-RU"/>
        </w:rPr>
        <w:t xml:space="preserve">       Составитель:  </w:t>
      </w:r>
      <w:r w:rsidRPr="00960920">
        <w:rPr>
          <w:rFonts w:ascii="Times New Roman" w:eastAsia="Times New Roman" w:hAnsi="Times New Roman" w:cs="Times New Roman"/>
          <w:b/>
          <w:sz w:val="28"/>
          <w:szCs w:val="28"/>
          <w:lang w:eastAsia="ru-RU"/>
        </w:rPr>
        <w:t>Ражева Л.П.</w:t>
      </w:r>
      <w:r w:rsidRPr="00960920">
        <w:rPr>
          <w:rFonts w:ascii="Times New Roman" w:eastAsia="Times New Roman" w:hAnsi="Times New Roman" w:cs="Times New Roman"/>
          <w:sz w:val="28"/>
          <w:szCs w:val="28"/>
          <w:lang w:eastAsia="ru-RU"/>
        </w:rPr>
        <w:t xml:space="preserve"> -</w:t>
      </w:r>
    </w:p>
    <w:p w:rsidR="00960920" w:rsidRPr="00960920" w:rsidRDefault="00960920" w:rsidP="00960920">
      <w:pPr>
        <w:spacing w:after="0" w:line="240" w:lineRule="auto"/>
        <w:ind w:left="3540" w:firstLine="708"/>
        <w:jc w:val="center"/>
        <w:rPr>
          <w:rFonts w:ascii="Times New Roman" w:eastAsia="Times New Roman" w:hAnsi="Times New Roman" w:cs="Times New Roman"/>
          <w:sz w:val="28"/>
          <w:szCs w:val="28"/>
          <w:lang w:eastAsia="ru-RU"/>
        </w:rPr>
      </w:pPr>
      <w:r w:rsidRPr="00960920">
        <w:rPr>
          <w:rFonts w:ascii="Times New Roman" w:eastAsia="Times New Roman" w:hAnsi="Times New Roman" w:cs="Times New Roman"/>
          <w:sz w:val="28"/>
          <w:szCs w:val="28"/>
          <w:lang w:eastAsia="ru-RU"/>
        </w:rPr>
        <w:t xml:space="preserve"> учитель истории и обществознания,</w:t>
      </w:r>
    </w:p>
    <w:p w:rsidR="00960920" w:rsidRPr="00960920" w:rsidRDefault="00960920" w:rsidP="00960920">
      <w:pPr>
        <w:spacing w:after="0" w:line="240" w:lineRule="auto"/>
        <w:ind w:left="3540" w:firstLine="708"/>
        <w:jc w:val="center"/>
        <w:rPr>
          <w:rFonts w:ascii="Times New Roman" w:eastAsia="Times New Roman" w:hAnsi="Times New Roman" w:cs="Times New Roman"/>
          <w:sz w:val="28"/>
          <w:szCs w:val="28"/>
          <w:lang w:eastAsia="ru-RU"/>
        </w:rPr>
      </w:pPr>
      <w:r w:rsidRPr="00960920">
        <w:rPr>
          <w:rFonts w:ascii="Times New Roman" w:eastAsia="Times New Roman" w:hAnsi="Times New Roman" w:cs="Times New Roman"/>
          <w:sz w:val="28"/>
          <w:szCs w:val="28"/>
          <w:lang w:eastAsia="ru-RU"/>
        </w:rPr>
        <w:t xml:space="preserve">    высшая квалификационная категория</w:t>
      </w:r>
    </w:p>
    <w:p w:rsidR="00960920" w:rsidRPr="00960920" w:rsidRDefault="00960920" w:rsidP="00960920">
      <w:pPr>
        <w:spacing w:after="0" w:line="240" w:lineRule="auto"/>
        <w:jc w:val="center"/>
        <w:rPr>
          <w:rFonts w:ascii="Times New Roman" w:eastAsia="Times New Roman" w:hAnsi="Times New Roman" w:cs="Times New Roman"/>
          <w:sz w:val="28"/>
          <w:szCs w:val="28"/>
          <w:lang w:eastAsia="ru-RU"/>
        </w:rPr>
      </w:pPr>
    </w:p>
    <w:p w:rsidR="00213621" w:rsidRPr="00E74C9C" w:rsidRDefault="00213621" w:rsidP="00213621">
      <w:pPr>
        <w:spacing w:after="0" w:line="240" w:lineRule="auto"/>
        <w:jc w:val="center"/>
        <w:rPr>
          <w:rFonts w:ascii="Times New Roman" w:eastAsia="Times New Roman" w:hAnsi="Times New Roman" w:cs="Times New Roman"/>
          <w:b/>
          <w:sz w:val="28"/>
          <w:szCs w:val="28"/>
          <w:lang w:eastAsia="ru-RU"/>
        </w:rPr>
      </w:pPr>
    </w:p>
    <w:p w:rsidR="00213621" w:rsidRPr="00E74C9C" w:rsidRDefault="00213621" w:rsidP="00213621">
      <w:pPr>
        <w:spacing w:after="0" w:line="240" w:lineRule="auto"/>
        <w:jc w:val="center"/>
        <w:rPr>
          <w:rFonts w:ascii="Times New Roman" w:eastAsia="Times New Roman" w:hAnsi="Times New Roman" w:cs="Times New Roman"/>
          <w:sz w:val="28"/>
          <w:szCs w:val="28"/>
          <w:lang w:eastAsia="ru-RU"/>
        </w:rPr>
      </w:pPr>
    </w:p>
    <w:p w:rsidR="00213621" w:rsidRDefault="00213621" w:rsidP="00213621">
      <w:pPr>
        <w:spacing w:after="0" w:line="240" w:lineRule="auto"/>
        <w:jc w:val="center"/>
        <w:rPr>
          <w:rFonts w:ascii="Times New Roman" w:eastAsia="Times New Roman" w:hAnsi="Times New Roman" w:cs="Times New Roman"/>
          <w:sz w:val="28"/>
          <w:szCs w:val="28"/>
          <w:lang w:eastAsia="ru-RU"/>
        </w:rPr>
      </w:pPr>
    </w:p>
    <w:p w:rsidR="00960920" w:rsidRDefault="00960920" w:rsidP="00213621">
      <w:pPr>
        <w:spacing w:after="0" w:line="240" w:lineRule="auto"/>
        <w:jc w:val="center"/>
        <w:rPr>
          <w:rFonts w:ascii="Times New Roman" w:eastAsia="Times New Roman" w:hAnsi="Times New Roman" w:cs="Times New Roman"/>
          <w:sz w:val="28"/>
          <w:szCs w:val="28"/>
          <w:lang w:eastAsia="ru-RU"/>
        </w:rPr>
      </w:pPr>
    </w:p>
    <w:p w:rsidR="00960920" w:rsidRDefault="00960920" w:rsidP="00213621">
      <w:pPr>
        <w:spacing w:after="0" w:line="240" w:lineRule="auto"/>
        <w:jc w:val="center"/>
        <w:rPr>
          <w:rFonts w:ascii="Times New Roman" w:eastAsia="Times New Roman" w:hAnsi="Times New Roman" w:cs="Times New Roman"/>
          <w:sz w:val="28"/>
          <w:szCs w:val="28"/>
          <w:lang w:eastAsia="ru-RU"/>
        </w:rPr>
      </w:pPr>
    </w:p>
    <w:p w:rsidR="00960920" w:rsidRDefault="00960920" w:rsidP="00213621">
      <w:pPr>
        <w:spacing w:after="0" w:line="240" w:lineRule="auto"/>
        <w:jc w:val="center"/>
        <w:rPr>
          <w:rFonts w:ascii="Times New Roman" w:eastAsia="Times New Roman" w:hAnsi="Times New Roman" w:cs="Times New Roman"/>
          <w:sz w:val="28"/>
          <w:szCs w:val="28"/>
          <w:lang w:eastAsia="ru-RU"/>
        </w:rPr>
      </w:pPr>
    </w:p>
    <w:p w:rsidR="00960920" w:rsidRDefault="00960920" w:rsidP="00213621">
      <w:pPr>
        <w:spacing w:after="0" w:line="240" w:lineRule="auto"/>
        <w:jc w:val="center"/>
        <w:rPr>
          <w:rFonts w:ascii="Times New Roman" w:eastAsia="Times New Roman" w:hAnsi="Times New Roman" w:cs="Times New Roman"/>
          <w:sz w:val="28"/>
          <w:szCs w:val="28"/>
          <w:lang w:eastAsia="ru-RU"/>
        </w:rPr>
      </w:pPr>
    </w:p>
    <w:p w:rsidR="00960920" w:rsidRDefault="00960920" w:rsidP="00213621">
      <w:pPr>
        <w:spacing w:after="0" w:line="240" w:lineRule="auto"/>
        <w:jc w:val="center"/>
        <w:rPr>
          <w:rFonts w:ascii="Times New Roman" w:eastAsia="Times New Roman" w:hAnsi="Times New Roman" w:cs="Times New Roman"/>
          <w:sz w:val="28"/>
          <w:szCs w:val="28"/>
          <w:lang w:eastAsia="ru-RU"/>
        </w:rPr>
      </w:pPr>
    </w:p>
    <w:p w:rsidR="00960920" w:rsidRDefault="00960920" w:rsidP="00213621">
      <w:pPr>
        <w:spacing w:after="0" w:line="240" w:lineRule="auto"/>
        <w:jc w:val="center"/>
        <w:rPr>
          <w:rFonts w:ascii="Times New Roman" w:eastAsia="Times New Roman" w:hAnsi="Times New Roman" w:cs="Times New Roman"/>
          <w:sz w:val="28"/>
          <w:szCs w:val="28"/>
          <w:lang w:eastAsia="ru-RU"/>
        </w:rPr>
      </w:pPr>
    </w:p>
    <w:p w:rsidR="00480E60" w:rsidRDefault="00480E60" w:rsidP="00213621">
      <w:pPr>
        <w:spacing w:after="0" w:line="240" w:lineRule="auto"/>
        <w:jc w:val="center"/>
        <w:rPr>
          <w:rFonts w:ascii="Times New Roman" w:eastAsia="Times New Roman" w:hAnsi="Times New Roman" w:cs="Times New Roman"/>
          <w:sz w:val="28"/>
          <w:szCs w:val="28"/>
          <w:lang w:eastAsia="ru-RU"/>
        </w:rPr>
      </w:pPr>
    </w:p>
    <w:p w:rsidR="00480E60" w:rsidRPr="00E74C9C" w:rsidRDefault="00480E60" w:rsidP="00213621">
      <w:pPr>
        <w:spacing w:after="0" w:line="240" w:lineRule="auto"/>
        <w:jc w:val="center"/>
        <w:rPr>
          <w:rFonts w:ascii="Times New Roman" w:eastAsia="Times New Roman" w:hAnsi="Times New Roman" w:cs="Times New Roman"/>
          <w:sz w:val="28"/>
          <w:szCs w:val="28"/>
          <w:lang w:eastAsia="ru-RU"/>
        </w:rPr>
      </w:pPr>
    </w:p>
    <w:p w:rsidR="00DB1286" w:rsidRDefault="00480E60" w:rsidP="00480E60">
      <w:pPr>
        <w:spacing w:after="0" w:line="240" w:lineRule="auto"/>
        <w:ind w:firstLine="720"/>
        <w:jc w:val="center"/>
        <w:rPr>
          <w:rFonts w:ascii="Times New Roman" w:hAnsi="Times New Roman" w:cs="Times New Roman"/>
          <w:noProof/>
          <w:sz w:val="24"/>
          <w:szCs w:val="24"/>
          <w:lang w:eastAsia="ru-RU"/>
        </w:rPr>
      </w:pPr>
      <w:r>
        <w:rPr>
          <w:rFonts w:ascii="Times New Roman" w:hAnsi="Times New Roman" w:cs="Times New Roman"/>
          <w:noProof/>
          <w:sz w:val="24"/>
          <w:szCs w:val="24"/>
          <w:lang w:eastAsia="ru-RU"/>
        </w:rPr>
        <w:t>2014</w:t>
      </w:r>
    </w:p>
    <w:p w:rsidR="00DB1286" w:rsidRDefault="00DB1286" w:rsidP="00DB1286">
      <w:pPr>
        <w:spacing w:after="0" w:line="240" w:lineRule="auto"/>
        <w:ind w:firstLine="720"/>
        <w:jc w:val="center"/>
        <w:rPr>
          <w:rFonts w:ascii="Times New Roman" w:hAnsi="Times New Roman" w:cs="Times New Roman"/>
          <w:noProof/>
          <w:sz w:val="24"/>
          <w:szCs w:val="24"/>
          <w:lang w:eastAsia="ru-RU"/>
        </w:rPr>
      </w:pPr>
    </w:p>
    <w:p w:rsidR="00DB1286" w:rsidRPr="00DB1286" w:rsidRDefault="00DB1286" w:rsidP="00DB1286">
      <w:pPr>
        <w:spacing w:after="0" w:line="240" w:lineRule="auto"/>
        <w:ind w:firstLine="720"/>
        <w:jc w:val="center"/>
        <w:rPr>
          <w:rFonts w:ascii="Times New Roman" w:hAnsi="Times New Roman" w:cs="Times New Roman"/>
          <w:noProof/>
          <w:sz w:val="24"/>
          <w:szCs w:val="24"/>
          <w:lang w:eastAsia="ru-RU"/>
        </w:rPr>
      </w:pPr>
      <w:r w:rsidRPr="00E74C9C">
        <w:rPr>
          <w:rFonts w:ascii="Times New Roman" w:eastAsia="Times New Roman" w:hAnsi="Times New Roman" w:cs="Times New Roman"/>
          <w:b/>
          <w:sz w:val="28"/>
          <w:szCs w:val="28"/>
          <w:lang w:eastAsia="ru-RU"/>
        </w:rPr>
        <w:t>Пояснительная записка</w:t>
      </w:r>
    </w:p>
    <w:p w:rsidR="00213621" w:rsidRDefault="00213621" w:rsidP="001C12F5">
      <w:pPr>
        <w:spacing w:after="0" w:line="240" w:lineRule="auto"/>
        <w:ind w:firstLine="720"/>
        <w:jc w:val="both"/>
        <w:rPr>
          <w:rFonts w:ascii="Times New Roman" w:hAnsi="Times New Roman" w:cs="Times New Roman"/>
          <w:noProof/>
          <w:sz w:val="24"/>
          <w:szCs w:val="24"/>
          <w:lang w:eastAsia="ru-RU"/>
        </w:rPr>
      </w:pPr>
    </w:p>
    <w:p w:rsidR="00213621" w:rsidRDefault="0043631C" w:rsidP="0089199B">
      <w:pPr>
        <w:spacing w:after="0" w:line="240" w:lineRule="auto"/>
        <w:ind w:firstLine="567"/>
        <w:jc w:val="both"/>
        <w:rPr>
          <w:rFonts w:ascii="Times New Roman" w:hAnsi="Times New Roman" w:cs="Times New Roman"/>
          <w:noProof/>
          <w:sz w:val="24"/>
          <w:szCs w:val="24"/>
          <w:lang w:eastAsia="ru-RU"/>
        </w:rPr>
      </w:pPr>
      <w:r>
        <w:rPr>
          <w:rFonts w:ascii="Times New Roman" w:hAnsi="Times New Roman" w:cs="Times New Roman"/>
          <w:noProof/>
          <w:sz w:val="24"/>
          <w:szCs w:val="24"/>
          <w:lang w:eastAsia="ru-RU"/>
        </w:rPr>
        <w:t>Рабочая программа по истории России для 10 класса составлена на основе Федерального компонента государственного стандарта, который устанавливает обязательный минимум</w:t>
      </w:r>
      <w:r>
        <w:rPr>
          <w:rFonts w:ascii="Times New Roman" w:hAnsi="Times New Roman" w:cs="Times New Roman"/>
          <w:noProof/>
          <w:sz w:val="24"/>
          <w:szCs w:val="24"/>
          <w:lang w:eastAsia="ru-RU"/>
        </w:rPr>
        <w:tab/>
      </w:r>
      <w:r w:rsidR="00915962">
        <w:rPr>
          <w:rFonts w:ascii="Times New Roman" w:hAnsi="Times New Roman" w:cs="Times New Roman"/>
          <w:noProof/>
          <w:sz w:val="24"/>
          <w:szCs w:val="24"/>
          <w:lang w:eastAsia="ru-RU"/>
        </w:rPr>
        <w:t xml:space="preserve"> содержания курса истории России</w:t>
      </w:r>
      <w:r w:rsidR="000641AA">
        <w:rPr>
          <w:rFonts w:ascii="Times New Roman" w:hAnsi="Times New Roman" w:cs="Times New Roman"/>
          <w:noProof/>
          <w:sz w:val="24"/>
          <w:szCs w:val="24"/>
          <w:lang w:eastAsia="ru-RU"/>
        </w:rPr>
        <w:t xml:space="preserve">, Примерной программы среднего (полного) общего образования на базовом уровне, авторской программы курса к учебнику А.Н. Сахарова, А.Н. Боханова «История России с древнейших времен до конца </w:t>
      </w:r>
      <w:r w:rsidR="000641AA">
        <w:rPr>
          <w:rFonts w:ascii="Times New Roman" w:hAnsi="Times New Roman" w:cs="Times New Roman"/>
          <w:noProof/>
          <w:sz w:val="24"/>
          <w:szCs w:val="24"/>
          <w:lang w:val="en-US" w:eastAsia="ru-RU"/>
        </w:rPr>
        <w:t>XIX</w:t>
      </w:r>
      <w:r w:rsidR="000641AA">
        <w:rPr>
          <w:rFonts w:ascii="Times New Roman" w:hAnsi="Times New Roman" w:cs="Times New Roman"/>
          <w:noProof/>
          <w:sz w:val="24"/>
          <w:szCs w:val="24"/>
          <w:lang w:eastAsia="ru-RU"/>
        </w:rPr>
        <w:t xml:space="preserve"> века» для 10 класса общеобразовательных учреждений. </w:t>
      </w:r>
      <w:r w:rsidR="00DC5BBA">
        <w:rPr>
          <w:rFonts w:ascii="Times New Roman" w:hAnsi="Times New Roman" w:cs="Times New Roman"/>
          <w:noProof/>
          <w:sz w:val="24"/>
          <w:szCs w:val="24"/>
          <w:lang w:eastAsia="ru-RU"/>
        </w:rPr>
        <w:t>Базовый и профильный уровни / С.И. Козленко, С.В. Агафонов. 2-е изд. – М.: «Русское слово», 2013.</w:t>
      </w:r>
      <w:r w:rsidR="00181C31">
        <w:rPr>
          <w:rFonts w:ascii="Times New Roman" w:hAnsi="Times New Roman" w:cs="Times New Roman"/>
          <w:noProof/>
          <w:sz w:val="24"/>
          <w:szCs w:val="24"/>
          <w:lang w:eastAsia="ru-RU"/>
        </w:rPr>
        <w:t xml:space="preserve"> Программа рассчитана на 34 часа.</w:t>
      </w:r>
    </w:p>
    <w:p w:rsidR="00213621" w:rsidRDefault="00C4129F" w:rsidP="0089199B">
      <w:pPr>
        <w:spacing w:after="0" w:line="240" w:lineRule="auto"/>
        <w:ind w:firstLine="567"/>
        <w:jc w:val="both"/>
        <w:rPr>
          <w:rFonts w:ascii="Times New Roman" w:hAnsi="Times New Roman" w:cs="Times New Roman"/>
          <w:noProof/>
          <w:sz w:val="24"/>
          <w:szCs w:val="24"/>
          <w:lang w:eastAsia="ru-RU"/>
        </w:rPr>
      </w:pPr>
      <w:r>
        <w:rPr>
          <w:rFonts w:ascii="Times New Roman" w:hAnsi="Times New Roman" w:cs="Times New Roman"/>
          <w:noProof/>
          <w:sz w:val="24"/>
          <w:szCs w:val="24"/>
          <w:lang w:eastAsia="ru-RU"/>
        </w:rPr>
        <w:t>Историческое образование на ступени основного общего образования играет важнейшую роль с точки зрения личностного развития и социал</w:t>
      </w:r>
      <w:r w:rsidR="00520889">
        <w:rPr>
          <w:rFonts w:ascii="Times New Roman" w:hAnsi="Times New Roman" w:cs="Times New Roman"/>
          <w:noProof/>
          <w:sz w:val="24"/>
          <w:szCs w:val="24"/>
          <w:lang w:eastAsia="ru-RU"/>
        </w:rPr>
        <w:t>и</w:t>
      </w:r>
      <w:r>
        <w:rPr>
          <w:rFonts w:ascii="Times New Roman" w:hAnsi="Times New Roman" w:cs="Times New Roman"/>
          <w:noProof/>
          <w:sz w:val="24"/>
          <w:szCs w:val="24"/>
          <w:lang w:eastAsia="ru-RU"/>
        </w:rPr>
        <w:t>зации учащихся.</w:t>
      </w:r>
    </w:p>
    <w:p w:rsidR="00213621" w:rsidRPr="00C4129F" w:rsidRDefault="00C4129F" w:rsidP="0089199B">
      <w:pPr>
        <w:spacing w:after="0" w:line="240" w:lineRule="auto"/>
        <w:ind w:firstLine="567"/>
        <w:jc w:val="both"/>
        <w:rPr>
          <w:rFonts w:ascii="Times New Roman" w:hAnsi="Times New Roman" w:cs="Times New Roman"/>
          <w:i/>
          <w:noProof/>
          <w:sz w:val="24"/>
          <w:szCs w:val="24"/>
          <w:lang w:eastAsia="ru-RU"/>
        </w:rPr>
      </w:pPr>
      <w:r w:rsidRPr="00C4129F">
        <w:rPr>
          <w:rFonts w:ascii="Times New Roman" w:hAnsi="Times New Roman" w:cs="Times New Roman"/>
          <w:i/>
          <w:noProof/>
          <w:sz w:val="24"/>
          <w:szCs w:val="24"/>
          <w:lang w:eastAsia="ru-RU"/>
        </w:rPr>
        <w:t>Цели курса:</w:t>
      </w:r>
    </w:p>
    <w:p w:rsidR="00213621" w:rsidRPr="00C66BAB" w:rsidRDefault="00C4129F" w:rsidP="00C66BAB">
      <w:pPr>
        <w:pStyle w:val="a5"/>
        <w:numPr>
          <w:ilvl w:val="0"/>
          <w:numId w:val="1"/>
        </w:numPr>
        <w:spacing w:after="0" w:line="240" w:lineRule="auto"/>
        <w:jc w:val="both"/>
        <w:rPr>
          <w:rFonts w:ascii="Times New Roman" w:hAnsi="Times New Roman" w:cs="Times New Roman"/>
          <w:noProof/>
          <w:sz w:val="24"/>
          <w:szCs w:val="24"/>
          <w:lang w:eastAsia="ru-RU"/>
        </w:rPr>
      </w:pPr>
      <w:r w:rsidRPr="00C66BAB">
        <w:rPr>
          <w:rFonts w:ascii="Times New Roman" w:hAnsi="Times New Roman" w:cs="Times New Roman"/>
          <w:noProof/>
          <w:sz w:val="24"/>
          <w:szCs w:val="24"/>
          <w:lang w:eastAsia="ru-RU"/>
        </w:rPr>
        <w:t>освоение школьниками ключесвых исторических понятий;</w:t>
      </w:r>
    </w:p>
    <w:p w:rsidR="00C4129F" w:rsidRPr="00C66BAB" w:rsidRDefault="00C4129F" w:rsidP="00C66BAB">
      <w:pPr>
        <w:pStyle w:val="a5"/>
        <w:numPr>
          <w:ilvl w:val="0"/>
          <w:numId w:val="1"/>
        </w:numPr>
        <w:spacing w:after="0" w:line="240" w:lineRule="auto"/>
        <w:jc w:val="both"/>
        <w:rPr>
          <w:rFonts w:ascii="Times New Roman" w:hAnsi="Times New Roman" w:cs="Times New Roman"/>
          <w:noProof/>
          <w:sz w:val="24"/>
          <w:szCs w:val="24"/>
          <w:lang w:eastAsia="ru-RU"/>
        </w:rPr>
      </w:pPr>
      <w:r w:rsidRPr="00C66BAB">
        <w:rPr>
          <w:rFonts w:ascii="Times New Roman" w:hAnsi="Times New Roman" w:cs="Times New Roman"/>
          <w:noProof/>
          <w:sz w:val="24"/>
          <w:szCs w:val="24"/>
          <w:lang w:eastAsia="ru-RU"/>
        </w:rPr>
        <w:t>ознакомление с основными редигиозными системами;</w:t>
      </w:r>
    </w:p>
    <w:p w:rsidR="00C4129F" w:rsidRPr="00C66BAB" w:rsidRDefault="00C4129F" w:rsidP="00C66BAB">
      <w:pPr>
        <w:pStyle w:val="a5"/>
        <w:numPr>
          <w:ilvl w:val="0"/>
          <w:numId w:val="1"/>
        </w:numPr>
        <w:spacing w:after="0" w:line="240" w:lineRule="auto"/>
        <w:jc w:val="both"/>
        <w:rPr>
          <w:rFonts w:ascii="Times New Roman" w:hAnsi="Times New Roman" w:cs="Times New Roman"/>
          <w:noProof/>
          <w:sz w:val="24"/>
          <w:szCs w:val="24"/>
          <w:lang w:eastAsia="ru-RU"/>
        </w:rPr>
      </w:pPr>
      <w:r w:rsidRPr="00C66BAB">
        <w:rPr>
          <w:rFonts w:ascii="Times New Roman" w:hAnsi="Times New Roman" w:cs="Times New Roman"/>
          <w:noProof/>
          <w:sz w:val="24"/>
          <w:szCs w:val="24"/>
          <w:lang w:eastAsia="ru-RU"/>
        </w:rPr>
        <w:t xml:space="preserve">раскрытие особенностей социальной жизни, структуры общества России с древнейших времен до конца </w:t>
      </w:r>
      <w:r w:rsidRPr="00C66BAB">
        <w:rPr>
          <w:rFonts w:ascii="Times New Roman" w:hAnsi="Times New Roman" w:cs="Times New Roman"/>
          <w:noProof/>
          <w:sz w:val="24"/>
          <w:szCs w:val="24"/>
          <w:lang w:val="en-US" w:eastAsia="ru-RU"/>
        </w:rPr>
        <w:t>XIX</w:t>
      </w:r>
      <w:r w:rsidRPr="00C66BAB">
        <w:rPr>
          <w:rFonts w:ascii="Times New Roman" w:hAnsi="Times New Roman" w:cs="Times New Roman"/>
          <w:noProof/>
          <w:sz w:val="24"/>
          <w:szCs w:val="24"/>
          <w:lang w:eastAsia="ru-RU"/>
        </w:rPr>
        <w:t xml:space="preserve"> века;</w:t>
      </w:r>
    </w:p>
    <w:p w:rsidR="00C66BAB" w:rsidRPr="00C66BAB" w:rsidRDefault="00C66BAB" w:rsidP="00C66BAB">
      <w:pPr>
        <w:pStyle w:val="a5"/>
        <w:numPr>
          <w:ilvl w:val="0"/>
          <w:numId w:val="1"/>
        </w:numPr>
        <w:spacing w:after="0" w:line="240" w:lineRule="auto"/>
        <w:jc w:val="both"/>
        <w:rPr>
          <w:rFonts w:ascii="Times New Roman" w:hAnsi="Times New Roman" w:cs="Times New Roman"/>
          <w:noProof/>
          <w:sz w:val="24"/>
          <w:szCs w:val="24"/>
          <w:lang w:eastAsia="ru-RU"/>
        </w:rPr>
      </w:pPr>
      <w:r w:rsidRPr="00C66BAB">
        <w:rPr>
          <w:rFonts w:ascii="Times New Roman" w:hAnsi="Times New Roman" w:cs="Times New Roman"/>
          <w:noProof/>
          <w:sz w:val="24"/>
          <w:szCs w:val="24"/>
          <w:lang w:eastAsia="ru-RU"/>
        </w:rPr>
        <w:t xml:space="preserve">знакомство с выдающимися деятелями отечественной истории с древнейших времен до конца </w:t>
      </w:r>
      <w:r w:rsidRPr="00C66BAB">
        <w:rPr>
          <w:rFonts w:ascii="Times New Roman" w:hAnsi="Times New Roman" w:cs="Times New Roman"/>
          <w:noProof/>
          <w:sz w:val="24"/>
          <w:szCs w:val="24"/>
          <w:lang w:val="en-US" w:eastAsia="ru-RU"/>
        </w:rPr>
        <w:t>XIX</w:t>
      </w:r>
      <w:r w:rsidRPr="00C66BAB">
        <w:rPr>
          <w:rFonts w:ascii="Times New Roman" w:hAnsi="Times New Roman" w:cs="Times New Roman"/>
          <w:noProof/>
          <w:sz w:val="24"/>
          <w:szCs w:val="24"/>
          <w:lang w:eastAsia="ru-RU"/>
        </w:rPr>
        <w:t xml:space="preserve"> века.</w:t>
      </w:r>
    </w:p>
    <w:p w:rsidR="00213621" w:rsidRPr="00C66BAB" w:rsidRDefault="00C66BAB" w:rsidP="0089199B">
      <w:pPr>
        <w:spacing w:after="0" w:line="240" w:lineRule="auto"/>
        <w:ind w:firstLine="567"/>
        <w:jc w:val="both"/>
        <w:rPr>
          <w:rFonts w:ascii="Times New Roman" w:hAnsi="Times New Roman" w:cs="Times New Roman"/>
          <w:i/>
          <w:noProof/>
          <w:sz w:val="24"/>
          <w:szCs w:val="24"/>
          <w:lang w:eastAsia="ru-RU"/>
        </w:rPr>
      </w:pPr>
      <w:r w:rsidRPr="00C66BAB">
        <w:rPr>
          <w:rFonts w:ascii="Times New Roman" w:hAnsi="Times New Roman" w:cs="Times New Roman"/>
          <w:i/>
          <w:noProof/>
          <w:sz w:val="24"/>
          <w:szCs w:val="24"/>
          <w:lang w:eastAsia="ru-RU"/>
        </w:rPr>
        <w:t>Задачи курса:</w:t>
      </w:r>
    </w:p>
    <w:p w:rsidR="00FA653D" w:rsidRDefault="00FA653D" w:rsidP="00FA653D">
      <w:pPr>
        <w:numPr>
          <w:ilvl w:val="0"/>
          <w:numId w:val="2"/>
        </w:numPr>
        <w:spacing w:after="0" w:line="240" w:lineRule="auto"/>
        <w:jc w:val="both"/>
        <w:rPr>
          <w:rFonts w:ascii="Times New Roman" w:eastAsia="Times New Roman" w:hAnsi="Times New Roman" w:cs="Times New Roman"/>
          <w:sz w:val="24"/>
          <w:szCs w:val="24"/>
          <w:lang w:eastAsia="ru-RU"/>
        </w:rPr>
      </w:pPr>
      <w:r w:rsidRPr="005635F0">
        <w:rPr>
          <w:rFonts w:ascii="Times New Roman" w:eastAsia="Times New Roman" w:hAnsi="Times New Roman" w:cs="Times New Roman"/>
          <w:b/>
          <w:sz w:val="24"/>
          <w:szCs w:val="24"/>
          <w:lang w:eastAsia="ru-RU"/>
        </w:rPr>
        <w:t>воспитание</w:t>
      </w:r>
      <w:r w:rsidRPr="005635F0">
        <w:rPr>
          <w:rFonts w:ascii="Times New Roman" w:eastAsia="Times New Roman" w:hAnsi="Times New Roman" w:cs="Times New Roman"/>
          <w:sz w:val="24"/>
          <w:szCs w:val="24"/>
          <w:lang w:eastAsia="ru-RU"/>
        </w:rPr>
        <w:t xml:space="preserve">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w:t>
      </w:r>
      <w:proofErr w:type="spellStart"/>
      <w:r w:rsidRPr="005635F0">
        <w:rPr>
          <w:rFonts w:ascii="Times New Roman" w:eastAsia="Times New Roman" w:hAnsi="Times New Roman" w:cs="Times New Roman"/>
          <w:sz w:val="24"/>
          <w:szCs w:val="24"/>
          <w:lang w:eastAsia="ru-RU"/>
        </w:rPr>
        <w:t>этнонациональных</w:t>
      </w:r>
      <w:proofErr w:type="spellEnd"/>
      <w:r w:rsidRPr="005635F0">
        <w:rPr>
          <w:rFonts w:ascii="Times New Roman" w:eastAsia="Times New Roman" w:hAnsi="Times New Roman" w:cs="Times New Roman"/>
          <w:sz w:val="24"/>
          <w:szCs w:val="24"/>
          <w:lang w:eastAsia="ru-RU"/>
        </w:rPr>
        <w:t xml:space="preserve"> традиций, нравс</w:t>
      </w:r>
      <w:r>
        <w:rPr>
          <w:rFonts w:ascii="Times New Roman" w:eastAsia="Times New Roman" w:hAnsi="Times New Roman" w:cs="Times New Roman"/>
          <w:sz w:val="24"/>
          <w:szCs w:val="24"/>
          <w:lang w:eastAsia="ru-RU"/>
        </w:rPr>
        <w:t>твенных и социальных установок;</w:t>
      </w:r>
    </w:p>
    <w:p w:rsidR="00FA653D" w:rsidRPr="005635F0" w:rsidRDefault="00FA653D" w:rsidP="00FA653D">
      <w:pPr>
        <w:numPr>
          <w:ilvl w:val="0"/>
          <w:numId w:val="2"/>
        </w:numPr>
        <w:spacing w:after="0" w:line="240" w:lineRule="auto"/>
        <w:jc w:val="both"/>
        <w:rPr>
          <w:rFonts w:ascii="Times New Roman" w:eastAsia="Times New Roman" w:hAnsi="Times New Roman" w:cs="Times New Roman"/>
          <w:sz w:val="24"/>
          <w:szCs w:val="24"/>
          <w:lang w:eastAsia="ru-RU"/>
        </w:rPr>
      </w:pPr>
      <w:r w:rsidRPr="005635F0">
        <w:rPr>
          <w:rFonts w:ascii="Times New Roman" w:eastAsia="Times New Roman" w:hAnsi="Times New Roman" w:cs="Times New Roman"/>
          <w:b/>
          <w:sz w:val="24"/>
          <w:szCs w:val="24"/>
          <w:lang w:eastAsia="ru-RU"/>
        </w:rPr>
        <w:t>развитие</w:t>
      </w:r>
      <w:r w:rsidRPr="005635F0">
        <w:rPr>
          <w:rFonts w:ascii="Times New Roman" w:eastAsia="Times New Roman" w:hAnsi="Times New Roman" w:cs="Times New Roman"/>
          <w:sz w:val="24"/>
          <w:szCs w:val="24"/>
          <w:lang w:eastAsia="ru-RU"/>
        </w:rPr>
        <w:t xml:space="preserve"> 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 </w:t>
      </w:r>
    </w:p>
    <w:p w:rsidR="00FA653D" w:rsidRPr="0012715C" w:rsidRDefault="00FA653D" w:rsidP="00FA653D">
      <w:pPr>
        <w:numPr>
          <w:ilvl w:val="0"/>
          <w:numId w:val="2"/>
        </w:numPr>
        <w:spacing w:after="0" w:line="240" w:lineRule="auto"/>
        <w:jc w:val="both"/>
        <w:rPr>
          <w:rFonts w:ascii="Times New Roman" w:eastAsia="Times New Roman" w:hAnsi="Times New Roman" w:cs="Times New Roman"/>
          <w:sz w:val="24"/>
          <w:szCs w:val="24"/>
          <w:lang w:eastAsia="ru-RU"/>
        </w:rPr>
      </w:pPr>
      <w:r w:rsidRPr="005635F0">
        <w:rPr>
          <w:rFonts w:ascii="Times New Roman" w:eastAsia="Times New Roman" w:hAnsi="Times New Roman" w:cs="Times New Roman"/>
          <w:b/>
          <w:sz w:val="24"/>
          <w:szCs w:val="24"/>
          <w:lang w:eastAsia="ru-RU"/>
        </w:rPr>
        <w:t>освоение</w:t>
      </w:r>
      <w:r w:rsidRPr="0012715C">
        <w:rPr>
          <w:rFonts w:ascii="Times New Roman" w:eastAsia="Times New Roman" w:hAnsi="Times New Roman" w:cs="Times New Roman"/>
          <w:sz w:val="24"/>
          <w:szCs w:val="24"/>
          <w:lang w:eastAsia="ru-RU"/>
        </w:rPr>
        <w:t xml:space="preserve"> систематизированных знаний об истории человечества, формирование целостного представления о месте и роли России во всемирно-историческом процессе; </w:t>
      </w:r>
    </w:p>
    <w:p w:rsidR="00FA653D" w:rsidRPr="0012715C" w:rsidRDefault="00FA653D" w:rsidP="00FA653D">
      <w:pPr>
        <w:numPr>
          <w:ilvl w:val="0"/>
          <w:numId w:val="2"/>
        </w:numPr>
        <w:spacing w:after="0" w:line="240" w:lineRule="auto"/>
        <w:jc w:val="both"/>
        <w:rPr>
          <w:rFonts w:ascii="Times New Roman" w:eastAsia="Times New Roman" w:hAnsi="Times New Roman" w:cs="Times New Roman"/>
          <w:sz w:val="24"/>
          <w:szCs w:val="24"/>
          <w:lang w:eastAsia="ru-RU"/>
        </w:rPr>
      </w:pPr>
      <w:r w:rsidRPr="005635F0">
        <w:rPr>
          <w:rFonts w:ascii="Times New Roman" w:eastAsia="Times New Roman" w:hAnsi="Times New Roman" w:cs="Times New Roman"/>
          <w:b/>
          <w:sz w:val="24"/>
          <w:szCs w:val="24"/>
          <w:lang w:eastAsia="ru-RU"/>
        </w:rPr>
        <w:t>овладение</w:t>
      </w:r>
      <w:r w:rsidRPr="0012715C">
        <w:rPr>
          <w:rFonts w:ascii="Times New Roman" w:eastAsia="Times New Roman" w:hAnsi="Times New Roman" w:cs="Times New Roman"/>
          <w:sz w:val="24"/>
          <w:szCs w:val="24"/>
          <w:lang w:eastAsia="ru-RU"/>
        </w:rPr>
        <w:t xml:space="preserve"> умениями и навыками поиска, систематизации и комплексного анализа исторической информации; </w:t>
      </w:r>
    </w:p>
    <w:p w:rsidR="00FA653D" w:rsidRPr="0012715C" w:rsidRDefault="00FA653D" w:rsidP="00FA653D">
      <w:pPr>
        <w:numPr>
          <w:ilvl w:val="0"/>
          <w:numId w:val="2"/>
        </w:numPr>
        <w:spacing w:after="0" w:line="240" w:lineRule="auto"/>
        <w:jc w:val="both"/>
        <w:rPr>
          <w:rFonts w:ascii="Times New Roman" w:eastAsia="Times New Roman" w:hAnsi="Times New Roman" w:cs="Times New Roman"/>
          <w:sz w:val="24"/>
          <w:szCs w:val="24"/>
          <w:lang w:eastAsia="ru-RU"/>
        </w:rPr>
      </w:pPr>
      <w:r w:rsidRPr="005635F0">
        <w:rPr>
          <w:rFonts w:ascii="Times New Roman" w:eastAsia="Times New Roman" w:hAnsi="Times New Roman" w:cs="Times New Roman"/>
          <w:b/>
          <w:sz w:val="24"/>
          <w:szCs w:val="24"/>
          <w:lang w:eastAsia="ru-RU"/>
        </w:rPr>
        <w:t>формирование</w:t>
      </w:r>
      <w:r w:rsidRPr="0012715C">
        <w:rPr>
          <w:rFonts w:ascii="Times New Roman" w:eastAsia="Times New Roman" w:hAnsi="Times New Roman" w:cs="Times New Roman"/>
          <w:sz w:val="24"/>
          <w:szCs w:val="24"/>
          <w:lang w:eastAsia="ru-RU"/>
        </w:rPr>
        <w:t xml:space="preserve">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 </w:t>
      </w:r>
    </w:p>
    <w:p w:rsidR="00FB496F" w:rsidRDefault="00FB496F" w:rsidP="00FB496F">
      <w:pPr>
        <w:spacing w:after="0" w:line="240" w:lineRule="auto"/>
        <w:jc w:val="both"/>
        <w:rPr>
          <w:rFonts w:ascii="Times New Roman" w:hAnsi="Times New Roman" w:cs="Times New Roman"/>
          <w:noProof/>
          <w:sz w:val="24"/>
          <w:szCs w:val="24"/>
          <w:lang w:eastAsia="ru-RU"/>
        </w:rPr>
      </w:pPr>
    </w:p>
    <w:p w:rsidR="008C4418" w:rsidRDefault="008C4418" w:rsidP="008C4418">
      <w:pPr>
        <w:tabs>
          <w:tab w:val="left" w:pos="1230"/>
        </w:tabs>
        <w:spacing w:after="0" w:line="360" w:lineRule="auto"/>
        <w:ind w:left="360"/>
        <w:jc w:val="center"/>
        <w:rPr>
          <w:rFonts w:ascii="Times New Roman" w:eastAsia="Times New Roman" w:hAnsi="Times New Roman" w:cs="Times New Roman"/>
          <w:b/>
          <w:caps/>
          <w:sz w:val="24"/>
          <w:szCs w:val="24"/>
          <w:lang w:eastAsia="ru-RU"/>
        </w:rPr>
      </w:pPr>
      <w:r w:rsidRPr="00BE0D65">
        <w:rPr>
          <w:rFonts w:ascii="Times New Roman" w:eastAsia="Times New Roman" w:hAnsi="Times New Roman" w:cs="Times New Roman"/>
          <w:b/>
          <w:caps/>
          <w:sz w:val="24"/>
          <w:szCs w:val="24"/>
          <w:lang w:eastAsia="ru-RU"/>
        </w:rPr>
        <w:t>требования к уровню подготовки учащихся</w:t>
      </w:r>
    </w:p>
    <w:p w:rsidR="008C4418" w:rsidRPr="00E74C9C" w:rsidRDefault="008C4418" w:rsidP="008C4418">
      <w:pPr>
        <w:tabs>
          <w:tab w:val="left" w:pos="6660"/>
        </w:tabs>
        <w:spacing w:after="0" w:line="240" w:lineRule="auto"/>
        <w:ind w:firstLine="567"/>
        <w:contextualSpacing/>
        <w:jc w:val="both"/>
        <w:rPr>
          <w:rFonts w:ascii="Times New Roman" w:eastAsia="Times New Roman" w:hAnsi="Times New Roman" w:cs="Times New Roman"/>
          <w:sz w:val="24"/>
          <w:szCs w:val="24"/>
          <w:lang w:eastAsia="ru-RU"/>
        </w:rPr>
      </w:pPr>
      <w:r w:rsidRPr="00E74C9C">
        <w:rPr>
          <w:rFonts w:ascii="Times New Roman" w:eastAsia="Times New Roman" w:hAnsi="Times New Roman" w:cs="Times New Roman"/>
          <w:sz w:val="24"/>
          <w:szCs w:val="24"/>
          <w:lang w:eastAsia="ru-RU"/>
        </w:rPr>
        <w:t xml:space="preserve">В результате изучения </w:t>
      </w:r>
      <w:r w:rsidR="00001C9E">
        <w:rPr>
          <w:rFonts w:ascii="Times New Roman" w:eastAsia="Times New Roman" w:hAnsi="Times New Roman" w:cs="Times New Roman"/>
          <w:sz w:val="24"/>
          <w:szCs w:val="24"/>
          <w:lang w:eastAsia="ru-RU"/>
        </w:rPr>
        <w:t xml:space="preserve">истории России </w:t>
      </w:r>
      <w:r w:rsidRPr="00E74C9C">
        <w:rPr>
          <w:rFonts w:ascii="Times New Roman" w:eastAsia="Times New Roman" w:hAnsi="Times New Roman" w:cs="Times New Roman"/>
          <w:sz w:val="24"/>
          <w:szCs w:val="24"/>
          <w:lang w:eastAsia="ru-RU"/>
        </w:rPr>
        <w:t xml:space="preserve">ученик должен: </w:t>
      </w:r>
    </w:p>
    <w:p w:rsidR="008C4418" w:rsidRPr="00E74C9C" w:rsidRDefault="008C4418" w:rsidP="008C4418">
      <w:pPr>
        <w:tabs>
          <w:tab w:val="left" w:pos="6660"/>
        </w:tabs>
        <w:spacing w:after="0" w:line="240" w:lineRule="auto"/>
        <w:contextualSpacing/>
        <w:jc w:val="both"/>
        <w:rPr>
          <w:rFonts w:ascii="Times New Roman" w:eastAsia="Times New Roman" w:hAnsi="Times New Roman" w:cs="Times New Roman"/>
          <w:sz w:val="24"/>
          <w:szCs w:val="24"/>
          <w:lang w:eastAsia="ru-RU"/>
        </w:rPr>
      </w:pPr>
      <w:r w:rsidRPr="00E74C9C">
        <w:rPr>
          <w:rFonts w:ascii="Times New Roman" w:eastAsia="Times New Roman" w:hAnsi="Times New Roman" w:cs="Times New Roman"/>
          <w:b/>
          <w:sz w:val="24"/>
          <w:szCs w:val="24"/>
          <w:lang w:eastAsia="ru-RU"/>
        </w:rPr>
        <w:t>знать/ понимать:</w:t>
      </w:r>
    </w:p>
    <w:p w:rsidR="00FB496F" w:rsidRPr="00925577" w:rsidRDefault="008C4418" w:rsidP="00925577">
      <w:pPr>
        <w:pStyle w:val="a5"/>
        <w:numPr>
          <w:ilvl w:val="0"/>
          <w:numId w:val="3"/>
        </w:numPr>
        <w:spacing w:after="0" w:line="240" w:lineRule="auto"/>
        <w:jc w:val="both"/>
        <w:rPr>
          <w:rFonts w:ascii="Times New Roman" w:hAnsi="Times New Roman" w:cs="Times New Roman"/>
          <w:noProof/>
          <w:sz w:val="24"/>
          <w:szCs w:val="24"/>
          <w:lang w:eastAsia="ru-RU"/>
        </w:rPr>
      </w:pPr>
      <w:r w:rsidRPr="00925577">
        <w:rPr>
          <w:rFonts w:ascii="Times New Roman" w:eastAsia="Times New Roman" w:hAnsi="Times New Roman" w:cs="Times New Roman"/>
          <w:sz w:val="24"/>
          <w:szCs w:val="24"/>
          <w:lang w:eastAsia="ru-RU"/>
        </w:rPr>
        <w:t>основные факты, процессы и явления, характеризующие целостность и системность отечественной истории;</w:t>
      </w:r>
      <w:r w:rsidRPr="00925577">
        <w:rPr>
          <w:rFonts w:ascii="Times New Roman" w:eastAsia="Times New Roman" w:hAnsi="Times New Roman" w:cs="Times New Roman"/>
          <w:sz w:val="24"/>
          <w:szCs w:val="24"/>
          <w:lang w:eastAsia="ru-RU"/>
        </w:rPr>
        <w:tab/>
      </w:r>
      <w:r w:rsidRPr="00925577">
        <w:rPr>
          <w:rFonts w:ascii="Times New Roman" w:eastAsia="Times New Roman" w:hAnsi="Times New Roman" w:cs="Times New Roman"/>
          <w:sz w:val="24"/>
          <w:szCs w:val="24"/>
          <w:lang w:eastAsia="ru-RU"/>
        </w:rPr>
        <w:tab/>
      </w:r>
      <w:r w:rsidRPr="00925577">
        <w:rPr>
          <w:rFonts w:ascii="Times New Roman" w:eastAsia="Times New Roman" w:hAnsi="Times New Roman" w:cs="Times New Roman"/>
          <w:sz w:val="24"/>
          <w:szCs w:val="24"/>
          <w:lang w:eastAsia="ru-RU"/>
        </w:rPr>
        <w:tab/>
      </w:r>
      <w:r w:rsidRPr="00925577">
        <w:rPr>
          <w:rFonts w:ascii="Times New Roman" w:eastAsia="Times New Roman" w:hAnsi="Times New Roman" w:cs="Times New Roman"/>
          <w:sz w:val="24"/>
          <w:szCs w:val="24"/>
          <w:lang w:eastAsia="ru-RU"/>
        </w:rPr>
        <w:tab/>
      </w:r>
      <w:r w:rsidRPr="00925577">
        <w:rPr>
          <w:rFonts w:ascii="Times New Roman" w:eastAsia="Times New Roman" w:hAnsi="Times New Roman" w:cs="Times New Roman"/>
          <w:sz w:val="24"/>
          <w:szCs w:val="24"/>
          <w:lang w:eastAsia="ru-RU"/>
        </w:rPr>
        <w:tab/>
        <w:t xml:space="preserve">                                      </w:t>
      </w:r>
    </w:p>
    <w:p w:rsidR="00213621" w:rsidRPr="00925577" w:rsidRDefault="008C4418" w:rsidP="00925577">
      <w:pPr>
        <w:pStyle w:val="a5"/>
        <w:numPr>
          <w:ilvl w:val="0"/>
          <w:numId w:val="3"/>
        </w:numPr>
        <w:spacing w:after="0" w:line="240" w:lineRule="auto"/>
        <w:jc w:val="both"/>
        <w:rPr>
          <w:rFonts w:ascii="Times New Roman" w:hAnsi="Times New Roman" w:cs="Times New Roman"/>
          <w:noProof/>
          <w:sz w:val="24"/>
          <w:szCs w:val="24"/>
          <w:lang w:eastAsia="ru-RU"/>
        </w:rPr>
      </w:pPr>
      <w:r w:rsidRPr="00925577">
        <w:rPr>
          <w:rFonts w:ascii="Times New Roman" w:eastAsia="Times New Roman" w:hAnsi="Times New Roman" w:cs="Times New Roman"/>
          <w:sz w:val="24"/>
          <w:szCs w:val="24"/>
          <w:lang w:eastAsia="ru-RU"/>
        </w:rPr>
        <w:t>периодизацию отечественной истории;</w:t>
      </w:r>
    </w:p>
    <w:p w:rsidR="00213621" w:rsidRPr="00925577" w:rsidRDefault="008C4418" w:rsidP="00925577">
      <w:pPr>
        <w:pStyle w:val="a5"/>
        <w:numPr>
          <w:ilvl w:val="0"/>
          <w:numId w:val="3"/>
        </w:numPr>
        <w:spacing w:after="0" w:line="240" w:lineRule="auto"/>
        <w:jc w:val="both"/>
        <w:rPr>
          <w:rFonts w:ascii="Times New Roman" w:hAnsi="Times New Roman" w:cs="Times New Roman"/>
          <w:noProof/>
          <w:sz w:val="24"/>
          <w:szCs w:val="24"/>
          <w:lang w:eastAsia="ru-RU"/>
        </w:rPr>
      </w:pPr>
      <w:r w:rsidRPr="00925577">
        <w:rPr>
          <w:rFonts w:ascii="Times New Roman" w:eastAsia="Times New Roman" w:hAnsi="Times New Roman" w:cs="Times New Roman"/>
          <w:sz w:val="24"/>
          <w:szCs w:val="24"/>
          <w:lang w:eastAsia="ru-RU"/>
        </w:rPr>
        <w:t xml:space="preserve">осуществлять поиск необходимой информации по заданной теме с использованием источников различного типа; </w:t>
      </w:r>
      <w:r w:rsidRPr="00925577">
        <w:rPr>
          <w:rFonts w:ascii="Times New Roman" w:eastAsia="Times New Roman" w:hAnsi="Times New Roman" w:cs="Times New Roman"/>
          <w:sz w:val="24"/>
          <w:szCs w:val="24"/>
          <w:lang w:eastAsia="ru-RU"/>
        </w:rPr>
        <w:tab/>
      </w:r>
      <w:r w:rsidRPr="00925577">
        <w:rPr>
          <w:rFonts w:ascii="Times New Roman" w:eastAsia="Times New Roman" w:hAnsi="Times New Roman" w:cs="Times New Roman"/>
          <w:sz w:val="24"/>
          <w:szCs w:val="24"/>
          <w:lang w:eastAsia="ru-RU"/>
        </w:rPr>
        <w:tab/>
      </w:r>
      <w:r w:rsidRPr="00925577">
        <w:rPr>
          <w:rFonts w:ascii="Times New Roman" w:eastAsia="Times New Roman" w:hAnsi="Times New Roman" w:cs="Times New Roman"/>
          <w:sz w:val="24"/>
          <w:szCs w:val="24"/>
          <w:lang w:eastAsia="ru-RU"/>
        </w:rPr>
        <w:tab/>
      </w:r>
      <w:r w:rsidRPr="00925577">
        <w:rPr>
          <w:rFonts w:ascii="Times New Roman" w:eastAsia="Times New Roman" w:hAnsi="Times New Roman" w:cs="Times New Roman"/>
          <w:sz w:val="24"/>
          <w:szCs w:val="24"/>
          <w:lang w:eastAsia="ru-RU"/>
        </w:rPr>
        <w:tab/>
      </w:r>
      <w:r w:rsidRPr="00925577">
        <w:rPr>
          <w:rFonts w:ascii="Times New Roman" w:eastAsia="Times New Roman" w:hAnsi="Times New Roman" w:cs="Times New Roman"/>
          <w:sz w:val="24"/>
          <w:szCs w:val="24"/>
          <w:lang w:eastAsia="ru-RU"/>
        </w:rPr>
        <w:tab/>
      </w:r>
      <w:r w:rsidRPr="00925577">
        <w:rPr>
          <w:rFonts w:ascii="Times New Roman" w:eastAsia="Times New Roman" w:hAnsi="Times New Roman" w:cs="Times New Roman"/>
          <w:sz w:val="24"/>
          <w:szCs w:val="24"/>
          <w:lang w:eastAsia="ru-RU"/>
        </w:rPr>
        <w:tab/>
      </w:r>
      <w:r w:rsidRPr="00925577">
        <w:rPr>
          <w:rFonts w:ascii="Times New Roman" w:eastAsia="Times New Roman" w:hAnsi="Times New Roman" w:cs="Times New Roman"/>
          <w:sz w:val="24"/>
          <w:szCs w:val="24"/>
          <w:lang w:eastAsia="ru-RU"/>
        </w:rPr>
        <w:tab/>
      </w:r>
      <w:r w:rsidRPr="00925577">
        <w:rPr>
          <w:rFonts w:ascii="Times New Roman" w:eastAsia="Times New Roman" w:hAnsi="Times New Roman" w:cs="Times New Roman"/>
          <w:sz w:val="24"/>
          <w:szCs w:val="24"/>
          <w:lang w:eastAsia="ru-RU"/>
        </w:rPr>
        <w:tab/>
        <w:t xml:space="preserve">             </w:t>
      </w:r>
    </w:p>
    <w:p w:rsidR="00213621" w:rsidRPr="00925577" w:rsidRDefault="008C4418" w:rsidP="00925577">
      <w:pPr>
        <w:pStyle w:val="a5"/>
        <w:numPr>
          <w:ilvl w:val="0"/>
          <w:numId w:val="3"/>
        </w:numPr>
        <w:spacing w:after="0" w:line="240" w:lineRule="auto"/>
        <w:jc w:val="both"/>
        <w:rPr>
          <w:rFonts w:ascii="Times New Roman" w:eastAsia="Times New Roman" w:hAnsi="Times New Roman" w:cs="Times New Roman"/>
          <w:sz w:val="24"/>
          <w:szCs w:val="24"/>
          <w:lang w:eastAsia="ru-RU"/>
        </w:rPr>
      </w:pPr>
      <w:r w:rsidRPr="00925577">
        <w:rPr>
          <w:rFonts w:ascii="Times New Roman" w:eastAsia="Times New Roman" w:hAnsi="Times New Roman" w:cs="Times New Roman"/>
          <w:sz w:val="24"/>
          <w:szCs w:val="24"/>
          <w:lang w:eastAsia="ru-RU"/>
        </w:rPr>
        <w:t xml:space="preserve">извлекать необходимую информацию из источников, определять первостепенную информацию; </w:t>
      </w:r>
    </w:p>
    <w:p w:rsidR="008C4418" w:rsidRPr="00925577" w:rsidRDefault="00925577" w:rsidP="00925577">
      <w:pPr>
        <w:pStyle w:val="a5"/>
        <w:numPr>
          <w:ilvl w:val="0"/>
          <w:numId w:val="3"/>
        </w:numPr>
        <w:spacing w:after="0" w:line="240" w:lineRule="auto"/>
        <w:jc w:val="both"/>
        <w:rPr>
          <w:rFonts w:ascii="Times New Roman" w:hAnsi="Times New Roman" w:cs="Times New Roman"/>
          <w:noProof/>
          <w:sz w:val="24"/>
          <w:szCs w:val="24"/>
          <w:lang w:eastAsia="ru-RU"/>
        </w:rPr>
      </w:pPr>
      <w:r w:rsidRPr="00925577">
        <w:rPr>
          <w:rFonts w:ascii="Times New Roman" w:eastAsia="Times New Roman" w:hAnsi="Times New Roman" w:cs="Times New Roman"/>
          <w:sz w:val="24"/>
          <w:szCs w:val="24"/>
          <w:lang w:eastAsia="ru-RU"/>
        </w:rPr>
        <w:t>составлять собственные суждения по отдельным вопросам отечественной истории.</w:t>
      </w:r>
    </w:p>
    <w:p w:rsidR="00213621" w:rsidRPr="00925577" w:rsidRDefault="00925577" w:rsidP="00925577">
      <w:pPr>
        <w:spacing w:after="0" w:line="240" w:lineRule="auto"/>
        <w:jc w:val="both"/>
        <w:rPr>
          <w:rFonts w:ascii="Times New Roman" w:hAnsi="Times New Roman" w:cs="Times New Roman"/>
          <w:b/>
          <w:noProof/>
          <w:sz w:val="24"/>
          <w:szCs w:val="24"/>
          <w:lang w:eastAsia="ru-RU"/>
        </w:rPr>
      </w:pPr>
      <w:r>
        <w:rPr>
          <w:rFonts w:ascii="Times New Roman" w:hAnsi="Times New Roman" w:cs="Times New Roman"/>
          <w:b/>
          <w:noProof/>
          <w:sz w:val="24"/>
          <w:szCs w:val="24"/>
          <w:lang w:eastAsia="ru-RU"/>
        </w:rPr>
        <w:t>у</w:t>
      </w:r>
      <w:r w:rsidRPr="00925577">
        <w:rPr>
          <w:rFonts w:ascii="Times New Roman" w:hAnsi="Times New Roman" w:cs="Times New Roman"/>
          <w:b/>
          <w:noProof/>
          <w:sz w:val="24"/>
          <w:szCs w:val="24"/>
          <w:lang w:eastAsia="ru-RU"/>
        </w:rPr>
        <w:t>меть:</w:t>
      </w:r>
    </w:p>
    <w:p w:rsidR="00213621" w:rsidRPr="00E128A0" w:rsidRDefault="00E128A0" w:rsidP="00E128A0">
      <w:pPr>
        <w:pStyle w:val="a5"/>
        <w:numPr>
          <w:ilvl w:val="0"/>
          <w:numId w:val="4"/>
        </w:numPr>
        <w:spacing w:after="0" w:line="240" w:lineRule="auto"/>
        <w:jc w:val="both"/>
        <w:rPr>
          <w:rFonts w:ascii="Times New Roman" w:eastAsia="Times New Roman" w:hAnsi="Times New Roman" w:cs="Times New Roman"/>
          <w:sz w:val="24"/>
          <w:szCs w:val="24"/>
          <w:lang w:eastAsia="ru-RU"/>
        </w:rPr>
      </w:pPr>
      <w:r w:rsidRPr="00E128A0">
        <w:rPr>
          <w:rFonts w:ascii="Times New Roman" w:eastAsia="Times New Roman" w:hAnsi="Times New Roman" w:cs="Times New Roman"/>
          <w:sz w:val="24"/>
          <w:szCs w:val="24"/>
          <w:lang w:eastAsia="ru-RU"/>
        </w:rPr>
        <w:t>самостоятельно и осознанно организовывать свою познавательную деятельность в соответствии с заданной целью;</w:t>
      </w:r>
    </w:p>
    <w:p w:rsidR="00E128A0" w:rsidRPr="00E128A0" w:rsidRDefault="00E128A0" w:rsidP="00E128A0">
      <w:pPr>
        <w:pStyle w:val="a5"/>
        <w:numPr>
          <w:ilvl w:val="0"/>
          <w:numId w:val="4"/>
        </w:numPr>
        <w:spacing w:after="0" w:line="240" w:lineRule="auto"/>
        <w:jc w:val="both"/>
        <w:rPr>
          <w:rFonts w:ascii="Times New Roman" w:hAnsi="Times New Roman" w:cs="Times New Roman"/>
          <w:noProof/>
          <w:sz w:val="24"/>
          <w:szCs w:val="24"/>
          <w:lang w:eastAsia="ru-RU"/>
        </w:rPr>
      </w:pPr>
      <w:r w:rsidRPr="00E128A0">
        <w:rPr>
          <w:rFonts w:ascii="Times New Roman" w:eastAsia="Times New Roman" w:hAnsi="Times New Roman" w:cs="Times New Roman"/>
          <w:sz w:val="24"/>
          <w:szCs w:val="24"/>
          <w:lang w:eastAsia="ru-RU"/>
        </w:rPr>
        <w:t>определять сущностные характеристики изучаемого объекта;</w:t>
      </w:r>
      <w:r w:rsidRPr="00E128A0">
        <w:rPr>
          <w:rFonts w:ascii="Times New Roman" w:eastAsia="Times New Roman" w:hAnsi="Times New Roman" w:cs="Times New Roman"/>
          <w:sz w:val="24"/>
          <w:szCs w:val="24"/>
          <w:lang w:eastAsia="ru-RU"/>
        </w:rPr>
        <w:tab/>
      </w:r>
    </w:p>
    <w:p w:rsidR="00213621" w:rsidRPr="00E128A0" w:rsidRDefault="00E128A0" w:rsidP="00E128A0">
      <w:pPr>
        <w:pStyle w:val="a5"/>
        <w:numPr>
          <w:ilvl w:val="0"/>
          <w:numId w:val="4"/>
        </w:numPr>
        <w:spacing w:after="0" w:line="240" w:lineRule="auto"/>
        <w:jc w:val="both"/>
        <w:rPr>
          <w:rFonts w:ascii="Times New Roman" w:hAnsi="Times New Roman" w:cs="Times New Roman"/>
          <w:noProof/>
          <w:sz w:val="24"/>
          <w:szCs w:val="24"/>
          <w:lang w:eastAsia="ru-RU"/>
        </w:rPr>
      </w:pPr>
      <w:r w:rsidRPr="00E128A0">
        <w:rPr>
          <w:rFonts w:ascii="Times New Roman" w:eastAsia="Times New Roman" w:hAnsi="Times New Roman" w:cs="Times New Roman"/>
          <w:sz w:val="24"/>
          <w:szCs w:val="24"/>
          <w:lang w:eastAsia="ru-RU"/>
        </w:rPr>
        <w:t>определять причинно-следственные связи и использовать их для анализа.</w:t>
      </w:r>
    </w:p>
    <w:p w:rsidR="00E128A0" w:rsidRDefault="00E128A0" w:rsidP="0089199B">
      <w:pPr>
        <w:spacing w:after="0" w:line="240" w:lineRule="auto"/>
        <w:ind w:firstLine="567"/>
        <w:jc w:val="both"/>
        <w:rPr>
          <w:rFonts w:ascii="Times New Roman" w:eastAsia="Times New Roman" w:hAnsi="Times New Roman" w:cs="Times New Roman"/>
          <w:sz w:val="24"/>
          <w:szCs w:val="24"/>
          <w:lang w:eastAsia="ru-RU"/>
        </w:rPr>
      </w:pPr>
      <w:r w:rsidRPr="00E128A0">
        <w:rPr>
          <w:rFonts w:ascii="Times New Roman" w:eastAsia="Times New Roman" w:hAnsi="Times New Roman" w:cs="Times New Roman"/>
          <w:bCs/>
          <w:sz w:val="24"/>
          <w:szCs w:val="24"/>
          <w:lang w:eastAsia="ru-RU"/>
        </w:rPr>
        <w:lastRenderedPageBreak/>
        <w:t>Использовать приобретённые знания и умения в практической деятельности и повседневной жизни для:</w:t>
      </w:r>
      <w:r w:rsidRPr="00E128A0">
        <w:rPr>
          <w:rFonts w:ascii="Times New Roman" w:eastAsia="Times New Roman" w:hAnsi="Times New Roman" w:cs="Times New Roman"/>
          <w:sz w:val="24"/>
          <w:szCs w:val="24"/>
          <w:lang w:eastAsia="ru-RU"/>
        </w:rPr>
        <w:t xml:space="preserve"> </w:t>
      </w:r>
    </w:p>
    <w:p w:rsidR="00E128A0" w:rsidRPr="0091710C" w:rsidRDefault="00E128A0" w:rsidP="0091710C">
      <w:pPr>
        <w:pStyle w:val="a5"/>
        <w:numPr>
          <w:ilvl w:val="0"/>
          <w:numId w:val="7"/>
        </w:numPr>
        <w:spacing w:after="0" w:line="240" w:lineRule="auto"/>
        <w:jc w:val="both"/>
        <w:rPr>
          <w:rFonts w:ascii="Times New Roman" w:hAnsi="Times New Roman" w:cs="Times New Roman"/>
          <w:noProof/>
          <w:sz w:val="24"/>
          <w:szCs w:val="24"/>
          <w:lang w:eastAsia="ru-RU"/>
        </w:rPr>
      </w:pPr>
      <w:r w:rsidRPr="0091710C">
        <w:rPr>
          <w:rFonts w:ascii="Times New Roman" w:eastAsia="Times New Roman" w:hAnsi="Times New Roman" w:cs="Times New Roman"/>
          <w:sz w:val="24"/>
          <w:szCs w:val="24"/>
          <w:lang w:eastAsia="ru-RU"/>
        </w:rPr>
        <w:t xml:space="preserve">определения собственной позиции по отношению к явлениям современной жизни, исходя из их исторической обусловленности; </w:t>
      </w:r>
      <w:r w:rsidRPr="0091710C">
        <w:rPr>
          <w:rFonts w:ascii="Times New Roman" w:eastAsia="Times New Roman" w:hAnsi="Times New Roman" w:cs="Times New Roman"/>
          <w:sz w:val="24"/>
          <w:szCs w:val="24"/>
          <w:lang w:eastAsia="ru-RU"/>
        </w:rPr>
        <w:tab/>
      </w:r>
      <w:r w:rsidRPr="0091710C">
        <w:rPr>
          <w:rFonts w:ascii="Times New Roman" w:eastAsia="Times New Roman" w:hAnsi="Times New Roman" w:cs="Times New Roman"/>
          <w:sz w:val="24"/>
          <w:szCs w:val="24"/>
          <w:lang w:eastAsia="ru-RU"/>
        </w:rPr>
        <w:tab/>
      </w:r>
      <w:r w:rsidRPr="0091710C">
        <w:rPr>
          <w:rFonts w:ascii="Times New Roman" w:hAnsi="Times New Roman" w:cs="Times New Roman"/>
          <w:noProof/>
          <w:sz w:val="24"/>
          <w:szCs w:val="24"/>
          <w:lang w:eastAsia="ru-RU"/>
        </w:rPr>
        <w:tab/>
      </w:r>
      <w:r w:rsidRPr="0091710C">
        <w:rPr>
          <w:rFonts w:ascii="Times New Roman" w:hAnsi="Times New Roman" w:cs="Times New Roman"/>
          <w:noProof/>
          <w:sz w:val="24"/>
          <w:szCs w:val="24"/>
          <w:lang w:eastAsia="ru-RU"/>
        </w:rPr>
        <w:tab/>
      </w:r>
      <w:r w:rsidRPr="0091710C">
        <w:rPr>
          <w:rFonts w:ascii="Times New Roman" w:hAnsi="Times New Roman" w:cs="Times New Roman"/>
          <w:noProof/>
          <w:sz w:val="24"/>
          <w:szCs w:val="24"/>
          <w:lang w:eastAsia="ru-RU"/>
        </w:rPr>
        <w:tab/>
      </w:r>
      <w:r w:rsidRPr="0091710C">
        <w:rPr>
          <w:rFonts w:ascii="Times New Roman" w:hAnsi="Times New Roman" w:cs="Times New Roman"/>
          <w:noProof/>
          <w:sz w:val="24"/>
          <w:szCs w:val="24"/>
          <w:lang w:eastAsia="ru-RU"/>
        </w:rPr>
        <w:tab/>
      </w:r>
      <w:r w:rsidRPr="0091710C">
        <w:rPr>
          <w:rFonts w:ascii="Times New Roman" w:hAnsi="Times New Roman" w:cs="Times New Roman"/>
          <w:noProof/>
          <w:sz w:val="24"/>
          <w:szCs w:val="24"/>
          <w:lang w:eastAsia="ru-RU"/>
        </w:rPr>
        <w:tab/>
      </w:r>
    </w:p>
    <w:p w:rsidR="00213621" w:rsidRPr="00F20236" w:rsidRDefault="00E128A0" w:rsidP="0091710C">
      <w:pPr>
        <w:pStyle w:val="a5"/>
        <w:numPr>
          <w:ilvl w:val="0"/>
          <w:numId w:val="7"/>
        </w:numPr>
        <w:spacing w:after="0" w:line="240" w:lineRule="auto"/>
        <w:jc w:val="both"/>
        <w:rPr>
          <w:rFonts w:ascii="Times New Roman" w:hAnsi="Times New Roman" w:cs="Times New Roman"/>
          <w:noProof/>
          <w:sz w:val="24"/>
          <w:szCs w:val="24"/>
          <w:lang w:eastAsia="ru-RU"/>
        </w:rPr>
      </w:pPr>
      <w:r w:rsidRPr="00F20236">
        <w:rPr>
          <w:rFonts w:ascii="Times New Roman" w:eastAsia="Times New Roman" w:hAnsi="Times New Roman" w:cs="Times New Roman"/>
          <w:sz w:val="24"/>
          <w:szCs w:val="24"/>
          <w:lang w:eastAsia="ru-RU"/>
        </w:rPr>
        <w:t xml:space="preserve">использования навыков исторического анализа при критическом восприятии получаемой извне социальной информации; </w:t>
      </w:r>
      <w:r w:rsidRPr="00F20236">
        <w:rPr>
          <w:rFonts w:ascii="Times New Roman" w:eastAsia="Times New Roman" w:hAnsi="Times New Roman" w:cs="Times New Roman"/>
          <w:sz w:val="24"/>
          <w:szCs w:val="24"/>
          <w:lang w:eastAsia="ru-RU"/>
        </w:rPr>
        <w:tab/>
      </w:r>
      <w:r w:rsidRPr="00F20236">
        <w:rPr>
          <w:rFonts w:ascii="Times New Roman" w:eastAsia="Times New Roman" w:hAnsi="Times New Roman" w:cs="Times New Roman"/>
          <w:sz w:val="24"/>
          <w:szCs w:val="24"/>
          <w:lang w:eastAsia="ru-RU"/>
        </w:rPr>
        <w:tab/>
      </w:r>
      <w:r w:rsidRPr="00F20236">
        <w:rPr>
          <w:rFonts w:ascii="Times New Roman" w:eastAsia="Times New Roman" w:hAnsi="Times New Roman" w:cs="Times New Roman"/>
          <w:sz w:val="24"/>
          <w:szCs w:val="24"/>
          <w:lang w:eastAsia="ru-RU"/>
        </w:rPr>
        <w:tab/>
      </w:r>
      <w:r w:rsidRPr="00F20236">
        <w:rPr>
          <w:rFonts w:ascii="Times New Roman" w:eastAsia="Times New Roman" w:hAnsi="Times New Roman" w:cs="Times New Roman"/>
          <w:sz w:val="24"/>
          <w:szCs w:val="24"/>
          <w:lang w:eastAsia="ru-RU"/>
        </w:rPr>
        <w:tab/>
      </w:r>
      <w:r w:rsidRPr="00F20236">
        <w:rPr>
          <w:rFonts w:ascii="Times New Roman" w:eastAsia="Times New Roman" w:hAnsi="Times New Roman" w:cs="Times New Roman"/>
          <w:sz w:val="24"/>
          <w:szCs w:val="24"/>
          <w:lang w:eastAsia="ru-RU"/>
        </w:rPr>
        <w:tab/>
      </w:r>
      <w:r w:rsidRPr="00F20236">
        <w:rPr>
          <w:rFonts w:ascii="Times New Roman" w:eastAsia="Times New Roman" w:hAnsi="Times New Roman" w:cs="Times New Roman"/>
          <w:sz w:val="24"/>
          <w:szCs w:val="24"/>
          <w:lang w:eastAsia="ru-RU"/>
        </w:rPr>
        <w:tab/>
      </w:r>
      <w:r w:rsidRPr="00F20236">
        <w:rPr>
          <w:rFonts w:ascii="Times New Roman" w:eastAsia="Times New Roman" w:hAnsi="Times New Roman" w:cs="Times New Roman"/>
          <w:sz w:val="24"/>
          <w:szCs w:val="24"/>
          <w:lang w:eastAsia="ru-RU"/>
        </w:rPr>
        <w:tab/>
      </w:r>
      <w:r w:rsidRPr="00F20236">
        <w:rPr>
          <w:rFonts w:ascii="Times New Roman" w:eastAsia="Times New Roman" w:hAnsi="Times New Roman" w:cs="Times New Roman"/>
          <w:sz w:val="24"/>
          <w:szCs w:val="24"/>
          <w:lang w:eastAsia="ru-RU"/>
        </w:rPr>
        <w:tab/>
      </w:r>
      <w:r w:rsidRPr="00F20236">
        <w:rPr>
          <w:rFonts w:ascii="Times New Roman" w:eastAsia="Times New Roman" w:hAnsi="Times New Roman" w:cs="Times New Roman"/>
          <w:sz w:val="24"/>
          <w:szCs w:val="24"/>
          <w:lang w:eastAsia="ru-RU"/>
        </w:rPr>
        <w:tab/>
      </w:r>
      <w:r w:rsidRPr="00F20236">
        <w:rPr>
          <w:rFonts w:ascii="Times New Roman" w:hAnsi="Times New Roman" w:cs="Times New Roman"/>
          <w:noProof/>
          <w:sz w:val="24"/>
          <w:szCs w:val="24"/>
          <w:lang w:eastAsia="ru-RU"/>
        </w:rPr>
        <w:tab/>
        <w:t xml:space="preserve">             </w:t>
      </w:r>
    </w:p>
    <w:p w:rsidR="00213621" w:rsidRPr="00F20236" w:rsidRDefault="00F20236" w:rsidP="0091710C">
      <w:pPr>
        <w:pStyle w:val="a5"/>
        <w:numPr>
          <w:ilvl w:val="0"/>
          <w:numId w:val="7"/>
        </w:numPr>
        <w:spacing w:after="0" w:line="240" w:lineRule="auto"/>
        <w:jc w:val="both"/>
        <w:rPr>
          <w:rFonts w:ascii="Times New Roman" w:hAnsi="Times New Roman" w:cs="Times New Roman"/>
          <w:noProof/>
          <w:sz w:val="24"/>
          <w:szCs w:val="24"/>
          <w:lang w:eastAsia="ru-RU"/>
        </w:rPr>
      </w:pPr>
      <w:r w:rsidRPr="00F20236">
        <w:rPr>
          <w:rFonts w:ascii="Times New Roman" w:eastAsia="Times New Roman" w:hAnsi="Times New Roman" w:cs="Times New Roman"/>
          <w:sz w:val="24"/>
          <w:szCs w:val="24"/>
          <w:lang w:eastAsia="ru-RU"/>
        </w:rPr>
        <w:t xml:space="preserve">соотнесения своих действий и поступков окружающих и исторически возникшими формами социального поведения; </w:t>
      </w:r>
      <w:r w:rsidRPr="00F20236">
        <w:rPr>
          <w:rFonts w:ascii="Times New Roman" w:eastAsia="Times New Roman" w:hAnsi="Times New Roman" w:cs="Times New Roman"/>
          <w:sz w:val="24"/>
          <w:szCs w:val="24"/>
          <w:lang w:eastAsia="ru-RU"/>
        </w:rPr>
        <w:tab/>
      </w:r>
      <w:r w:rsidRPr="00F20236">
        <w:rPr>
          <w:rFonts w:ascii="Times New Roman" w:eastAsia="Times New Roman" w:hAnsi="Times New Roman" w:cs="Times New Roman"/>
          <w:sz w:val="24"/>
          <w:szCs w:val="24"/>
          <w:lang w:eastAsia="ru-RU"/>
        </w:rPr>
        <w:tab/>
      </w:r>
      <w:r w:rsidRPr="00F20236">
        <w:rPr>
          <w:rFonts w:ascii="Times New Roman" w:eastAsia="Times New Roman" w:hAnsi="Times New Roman" w:cs="Times New Roman"/>
          <w:sz w:val="24"/>
          <w:szCs w:val="24"/>
          <w:lang w:eastAsia="ru-RU"/>
        </w:rPr>
        <w:tab/>
      </w:r>
      <w:r w:rsidRPr="00F20236">
        <w:rPr>
          <w:rFonts w:ascii="Times New Roman" w:eastAsia="Times New Roman" w:hAnsi="Times New Roman" w:cs="Times New Roman"/>
          <w:sz w:val="24"/>
          <w:szCs w:val="24"/>
          <w:lang w:eastAsia="ru-RU"/>
        </w:rPr>
        <w:tab/>
      </w:r>
      <w:r w:rsidRPr="00F20236">
        <w:rPr>
          <w:rFonts w:ascii="Times New Roman" w:eastAsia="Times New Roman" w:hAnsi="Times New Roman" w:cs="Times New Roman"/>
          <w:sz w:val="24"/>
          <w:szCs w:val="24"/>
          <w:lang w:eastAsia="ru-RU"/>
        </w:rPr>
        <w:tab/>
      </w:r>
    </w:p>
    <w:p w:rsidR="00213621" w:rsidRPr="00F20236" w:rsidRDefault="00F20236" w:rsidP="0091710C">
      <w:pPr>
        <w:pStyle w:val="a5"/>
        <w:numPr>
          <w:ilvl w:val="0"/>
          <w:numId w:val="7"/>
        </w:numPr>
        <w:spacing w:after="0" w:line="240" w:lineRule="auto"/>
        <w:jc w:val="both"/>
        <w:rPr>
          <w:rFonts w:ascii="Times New Roman" w:hAnsi="Times New Roman" w:cs="Times New Roman"/>
          <w:noProof/>
          <w:sz w:val="24"/>
          <w:szCs w:val="24"/>
          <w:lang w:eastAsia="ru-RU"/>
        </w:rPr>
      </w:pPr>
      <w:r w:rsidRPr="00F20236">
        <w:rPr>
          <w:rFonts w:ascii="Times New Roman" w:eastAsia="Times New Roman" w:hAnsi="Times New Roman" w:cs="Times New Roman"/>
          <w:sz w:val="24"/>
          <w:szCs w:val="24"/>
          <w:lang w:eastAsia="ru-RU"/>
        </w:rPr>
        <w:t>осознания себя как представителя исторически сложившегося гражданского, этнокультурного, конфессионального сообщества, гражданином России.</w:t>
      </w:r>
    </w:p>
    <w:p w:rsidR="00213621" w:rsidRDefault="00213621" w:rsidP="001C12F5">
      <w:pPr>
        <w:spacing w:after="0" w:line="240" w:lineRule="auto"/>
        <w:ind w:firstLine="720"/>
        <w:jc w:val="both"/>
        <w:rPr>
          <w:rFonts w:ascii="Times New Roman" w:hAnsi="Times New Roman" w:cs="Times New Roman"/>
          <w:noProof/>
          <w:sz w:val="24"/>
          <w:szCs w:val="24"/>
          <w:lang w:eastAsia="ru-RU"/>
        </w:rPr>
      </w:pPr>
    </w:p>
    <w:p w:rsidR="00926CEA" w:rsidRDefault="00926CEA" w:rsidP="00926CEA">
      <w:pPr>
        <w:tabs>
          <w:tab w:val="left" w:pos="567"/>
        </w:tabs>
        <w:spacing w:after="0" w:line="240" w:lineRule="auto"/>
        <w:ind w:firstLine="567"/>
        <w:jc w:val="both"/>
        <w:rPr>
          <w:rFonts w:ascii="Times New Roman" w:eastAsia="Times New Roman" w:hAnsi="Times New Roman" w:cs="Times New Roman"/>
          <w:b/>
          <w:sz w:val="24"/>
          <w:szCs w:val="24"/>
          <w:lang w:eastAsia="ru-RU"/>
        </w:rPr>
      </w:pPr>
      <w:r w:rsidRPr="00E74C9C">
        <w:rPr>
          <w:rFonts w:ascii="Times New Roman" w:eastAsia="Times New Roman" w:hAnsi="Times New Roman" w:cs="Times New Roman"/>
          <w:b/>
          <w:sz w:val="24"/>
          <w:szCs w:val="24"/>
          <w:lang w:eastAsia="ru-RU"/>
        </w:rPr>
        <w:t>ОСНОВНОЕ СОДЕРЖАНИЕ</w:t>
      </w:r>
    </w:p>
    <w:p w:rsidR="009461B2" w:rsidRDefault="009461B2" w:rsidP="00926CEA">
      <w:pPr>
        <w:tabs>
          <w:tab w:val="left" w:pos="567"/>
        </w:tabs>
        <w:spacing w:after="0" w:line="240" w:lineRule="auto"/>
        <w:ind w:firstLine="567"/>
        <w:jc w:val="both"/>
        <w:rPr>
          <w:rFonts w:ascii="Times New Roman" w:eastAsia="Times New Roman" w:hAnsi="Times New Roman" w:cs="Times New Roman"/>
          <w:b/>
          <w:sz w:val="24"/>
          <w:szCs w:val="24"/>
          <w:lang w:eastAsia="ru-RU"/>
        </w:rPr>
      </w:pPr>
    </w:p>
    <w:p w:rsidR="00213621" w:rsidRPr="009461B2" w:rsidRDefault="009461B2" w:rsidP="009461B2">
      <w:pPr>
        <w:spacing w:after="0" w:line="240" w:lineRule="auto"/>
        <w:ind w:firstLine="567"/>
        <w:jc w:val="both"/>
        <w:rPr>
          <w:rFonts w:ascii="Times New Roman" w:hAnsi="Times New Roman" w:cs="Times New Roman"/>
          <w:b/>
          <w:noProof/>
          <w:sz w:val="24"/>
          <w:szCs w:val="24"/>
          <w:lang w:eastAsia="ru-RU"/>
        </w:rPr>
      </w:pPr>
      <w:r w:rsidRPr="009461B2">
        <w:rPr>
          <w:rFonts w:ascii="Times New Roman" w:hAnsi="Times New Roman" w:cs="Times New Roman"/>
          <w:b/>
          <w:noProof/>
          <w:sz w:val="24"/>
          <w:szCs w:val="24"/>
          <w:lang w:eastAsia="ru-RU"/>
        </w:rPr>
        <w:t>ВВЕДЕНИЕ</w:t>
      </w:r>
    </w:p>
    <w:p w:rsidR="001C12F5" w:rsidRDefault="009461B2" w:rsidP="008C4418">
      <w:pPr>
        <w:spacing w:after="0" w:line="240" w:lineRule="auto"/>
        <w:jc w:val="both"/>
        <w:rPr>
          <w:rFonts w:ascii="Times New Roman" w:eastAsia="Times New Roman" w:hAnsi="Times New Roman" w:cs="Times New Roman"/>
          <w:sz w:val="24"/>
          <w:szCs w:val="24"/>
          <w:lang w:eastAsia="ru-RU"/>
        </w:rPr>
      </w:pPr>
      <w:r w:rsidRPr="009461B2">
        <w:rPr>
          <w:rFonts w:ascii="Times New Roman" w:eastAsia="Times New Roman" w:hAnsi="Times New Roman" w:cs="Times New Roman"/>
          <w:sz w:val="24"/>
          <w:szCs w:val="24"/>
          <w:lang w:eastAsia="ru-RU"/>
        </w:rPr>
        <w:t>История России</w:t>
      </w:r>
      <w:r>
        <w:rPr>
          <w:rFonts w:ascii="Times New Roman" w:eastAsia="Times New Roman" w:hAnsi="Times New Roman" w:cs="Times New Roman"/>
          <w:sz w:val="24"/>
          <w:szCs w:val="24"/>
          <w:lang w:eastAsia="ru-RU"/>
        </w:rPr>
        <w:t xml:space="preserve"> – часть всемирной истории. Основные этапы развития исторической мысли в России.</w:t>
      </w:r>
    </w:p>
    <w:p w:rsidR="009461B2" w:rsidRDefault="009461B2" w:rsidP="0089199B">
      <w:pPr>
        <w:spacing w:after="0" w:line="240" w:lineRule="auto"/>
        <w:ind w:firstLine="567"/>
        <w:jc w:val="both"/>
        <w:rPr>
          <w:rFonts w:ascii="Times New Roman" w:eastAsia="Times New Roman" w:hAnsi="Times New Roman" w:cs="Times New Roman"/>
          <w:b/>
          <w:sz w:val="24"/>
          <w:szCs w:val="24"/>
          <w:lang w:eastAsia="ru-RU"/>
        </w:rPr>
      </w:pPr>
      <w:r w:rsidRPr="009461B2">
        <w:rPr>
          <w:rFonts w:ascii="Times New Roman" w:eastAsia="Times New Roman" w:hAnsi="Times New Roman" w:cs="Times New Roman"/>
          <w:b/>
          <w:sz w:val="24"/>
          <w:szCs w:val="24"/>
          <w:lang w:eastAsia="ru-RU"/>
        </w:rPr>
        <w:t xml:space="preserve">РАЗДЕЛ </w:t>
      </w:r>
      <w:r w:rsidRPr="009461B2">
        <w:rPr>
          <w:rFonts w:ascii="Times New Roman" w:eastAsia="Times New Roman" w:hAnsi="Times New Roman" w:cs="Times New Roman"/>
          <w:b/>
          <w:sz w:val="24"/>
          <w:szCs w:val="24"/>
          <w:lang w:val="en-US" w:eastAsia="ru-RU"/>
        </w:rPr>
        <w:t>I</w:t>
      </w:r>
      <w:r w:rsidRPr="009461B2">
        <w:rPr>
          <w:rFonts w:ascii="Times New Roman" w:eastAsia="Times New Roman" w:hAnsi="Times New Roman" w:cs="Times New Roman"/>
          <w:b/>
          <w:sz w:val="24"/>
          <w:szCs w:val="24"/>
          <w:lang w:eastAsia="ru-RU"/>
        </w:rPr>
        <w:t>. Народы и древнейшие государства на территории России.</w:t>
      </w:r>
    </w:p>
    <w:p w:rsidR="009461B2" w:rsidRDefault="009461B2" w:rsidP="009461B2">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Тема 1. Первобытнообщинный строй на территории России.</w:t>
      </w:r>
    </w:p>
    <w:p w:rsidR="0091710C" w:rsidRDefault="009461B2" w:rsidP="0091710C">
      <w:pPr>
        <w:spacing w:after="0" w:line="240" w:lineRule="auto"/>
        <w:ind w:firstLine="567"/>
        <w:jc w:val="both"/>
        <w:rPr>
          <w:rFonts w:ascii="Times New Roman" w:eastAsia="Times New Roman" w:hAnsi="Times New Roman" w:cs="Times New Roman"/>
          <w:sz w:val="24"/>
          <w:szCs w:val="24"/>
          <w:lang w:eastAsia="ru-RU"/>
        </w:rPr>
      </w:pPr>
      <w:r w:rsidRPr="009461B2">
        <w:rPr>
          <w:rFonts w:ascii="Times New Roman" w:hAnsi="Times New Roman" w:cs="Times New Roman"/>
          <w:sz w:val="24"/>
          <w:szCs w:val="24"/>
        </w:rPr>
        <w:t>Освоение человеком восточных и северных регионов Евразии</w:t>
      </w:r>
      <w:r>
        <w:rPr>
          <w:rFonts w:ascii="Times New Roman" w:eastAsia="Times New Roman" w:hAnsi="Times New Roman" w:cs="Times New Roman"/>
          <w:sz w:val="24"/>
          <w:szCs w:val="24"/>
          <w:lang w:eastAsia="ru-RU"/>
        </w:rPr>
        <w:t>. Каменный век на территории России. Переход от присваивающего хозяйства</w:t>
      </w:r>
      <w:r w:rsidR="001A3960" w:rsidRPr="009461B2">
        <w:rPr>
          <w:rFonts w:ascii="Times New Roman" w:eastAsia="Times New Roman" w:hAnsi="Times New Roman" w:cs="Times New Roman"/>
          <w:sz w:val="24"/>
          <w:szCs w:val="24"/>
          <w:lang w:eastAsia="ru-RU"/>
        </w:rPr>
        <w:tab/>
      </w:r>
      <w:r w:rsidR="00E128A0" w:rsidRPr="009461B2">
        <w:rPr>
          <w:rFonts w:ascii="Times New Roman" w:eastAsia="Times New Roman" w:hAnsi="Times New Roman" w:cs="Times New Roman"/>
          <w:sz w:val="24"/>
          <w:szCs w:val="24"/>
          <w:lang w:eastAsia="ru-RU"/>
        </w:rPr>
        <w:t xml:space="preserve"> </w:t>
      </w:r>
      <w:r w:rsidR="0089199B">
        <w:rPr>
          <w:rFonts w:ascii="Times New Roman" w:eastAsia="Times New Roman" w:hAnsi="Times New Roman" w:cs="Times New Roman"/>
          <w:sz w:val="24"/>
          <w:szCs w:val="24"/>
          <w:lang w:eastAsia="ru-RU"/>
        </w:rPr>
        <w:t>к производящему. Скотоводы и земледельцы. Появление металла и его влияние на первобытное общество.</w:t>
      </w:r>
      <w:r w:rsidR="001A3960" w:rsidRPr="009461B2">
        <w:rPr>
          <w:rFonts w:ascii="Times New Roman" w:eastAsia="Times New Roman" w:hAnsi="Times New Roman" w:cs="Times New Roman"/>
          <w:sz w:val="24"/>
          <w:szCs w:val="24"/>
          <w:lang w:eastAsia="ru-RU"/>
        </w:rPr>
        <w:tab/>
      </w:r>
    </w:p>
    <w:p w:rsidR="0091710C" w:rsidRDefault="0091710C" w:rsidP="0091710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Начальные этапы</w:t>
      </w:r>
      <w:r w:rsidR="001A3960" w:rsidRPr="009461B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формирования этносов. Языковые семьи. Индоевропейцы. Великое переселение народов. Дискуссии о прародине славян.</w:t>
      </w:r>
    </w:p>
    <w:p w:rsidR="001A3960" w:rsidRDefault="0091710C" w:rsidP="0091710C">
      <w:pPr>
        <w:spacing w:after="0" w:line="240" w:lineRule="auto"/>
        <w:jc w:val="both"/>
        <w:rPr>
          <w:rFonts w:ascii="Times New Roman" w:eastAsia="Times New Roman" w:hAnsi="Times New Roman" w:cs="Times New Roman"/>
          <w:sz w:val="24"/>
          <w:szCs w:val="24"/>
          <w:lang w:eastAsia="ru-RU"/>
        </w:rPr>
      </w:pPr>
      <w:r w:rsidRPr="0091710C">
        <w:rPr>
          <w:rFonts w:ascii="Times New Roman" w:eastAsia="Times New Roman" w:hAnsi="Times New Roman" w:cs="Times New Roman"/>
          <w:b/>
          <w:sz w:val="24"/>
          <w:szCs w:val="24"/>
          <w:lang w:eastAsia="ru-RU"/>
        </w:rPr>
        <w:t>Основные понятия:</w:t>
      </w:r>
      <w:r>
        <w:rPr>
          <w:rFonts w:ascii="Times New Roman" w:eastAsia="Times New Roman" w:hAnsi="Times New Roman" w:cs="Times New Roman"/>
          <w:sz w:val="24"/>
          <w:szCs w:val="24"/>
          <w:lang w:eastAsia="ru-RU"/>
        </w:rPr>
        <w:t xml:space="preserve"> первобытное общество, каменный век, великое оледенение, присваивающее хозяйство, производящее хозяйство, этнос, языковая семья, индоевропейцы, Великое переселение народов, славяне.</w:t>
      </w:r>
      <w:r w:rsidR="001A3960" w:rsidRPr="009461B2">
        <w:rPr>
          <w:rFonts w:ascii="Times New Roman" w:eastAsia="Times New Roman" w:hAnsi="Times New Roman" w:cs="Times New Roman"/>
          <w:sz w:val="24"/>
          <w:szCs w:val="24"/>
          <w:lang w:eastAsia="ru-RU"/>
        </w:rPr>
        <w:t xml:space="preserve">                                                </w:t>
      </w:r>
      <w:r w:rsidR="00E128A0" w:rsidRPr="009461B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F20236" w:rsidRPr="009461B2">
        <w:rPr>
          <w:rFonts w:ascii="Times New Roman" w:eastAsia="Times New Roman" w:hAnsi="Times New Roman" w:cs="Times New Roman"/>
          <w:sz w:val="24"/>
          <w:szCs w:val="24"/>
          <w:lang w:eastAsia="ru-RU"/>
        </w:rPr>
        <w:t xml:space="preserve">             </w:t>
      </w:r>
    </w:p>
    <w:p w:rsidR="0091710C" w:rsidRPr="0091710C" w:rsidRDefault="0091710C" w:rsidP="0091710C">
      <w:pPr>
        <w:spacing w:after="0" w:line="240" w:lineRule="auto"/>
        <w:jc w:val="both"/>
        <w:rPr>
          <w:rFonts w:ascii="Times New Roman" w:eastAsia="Times New Roman" w:hAnsi="Times New Roman" w:cs="Times New Roman"/>
          <w:b/>
          <w:sz w:val="24"/>
          <w:szCs w:val="24"/>
          <w:lang w:eastAsia="ru-RU"/>
        </w:rPr>
      </w:pPr>
      <w:r w:rsidRPr="0091710C">
        <w:rPr>
          <w:rFonts w:ascii="Times New Roman" w:eastAsia="Times New Roman" w:hAnsi="Times New Roman" w:cs="Times New Roman"/>
          <w:b/>
          <w:sz w:val="24"/>
          <w:szCs w:val="24"/>
          <w:lang w:eastAsia="ru-RU"/>
        </w:rPr>
        <w:t>Тема 2. Восточные славяне накануне образования государства.</w:t>
      </w:r>
    </w:p>
    <w:p w:rsidR="0091710C" w:rsidRDefault="0091710C" w:rsidP="009171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Восточнославянские племена и их соседи. Занятия, общественный строй, верования. Родовая и территориальная община. Город.</w:t>
      </w:r>
    </w:p>
    <w:p w:rsidR="0091710C" w:rsidRDefault="0091710C" w:rsidP="0091710C">
      <w:pPr>
        <w:spacing w:after="0" w:line="240" w:lineRule="auto"/>
        <w:jc w:val="both"/>
        <w:rPr>
          <w:rFonts w:ascii="Times New Roman" w:eastAsia="Times New Roman" w:hAnsi="Times New Roman" w:cs="Times New Roman"/>
          <w:sz w:val="24"/>
          <w:szCs w:val="24"/>
          <w:lang w:eastAsia="ru-RU"/>
        </w:rPr>
      </w:pPr>
      <w:r w:rsidRPr="0091710C">
        <w:rPr>
          <w:rFonts w:ascii="Times New Roman" w:eastAsia="Times New Roman" w:hAnsi="Times New Roman" w:cs="Times New Roman"/>
          <w:b/>
          <w:sz w:val="24"/>
          <w:szCs w:val="24"/>
          <w:lang w:eastAsia="ru-RU"/>
        </w:rPr>
        <w:t>Основные понятия:</w:t>
      </w:r>
      <w:r>
        <w:rPr>
          <w:rFonts w:ascii="Times New Roman" w:eastAsia="Times New Roman" w:hAnsi="Times New Roman" w:cs="Times New Roman"/>
          <w:sz w:val="24"/>
          <w:szCs w:val="24"/>
          <w:lang w:eastAsia="ru-RU"/>
        </w:rPr>
        <w:t xml:space="preserve"> традиционное общество, племенной союз, восточные славяне, финно-</w:t>
      </w:r>
      <w:proofErr w:type="spellStart"/>
      <w:r>
        <w:rPr>
          <w:rFonts w:ascii="Times New Roman" w:eastAsia="Times New Roman" w:hAnsi="Times New Roman" w:cs="Times New Roman"/>
          <w:sz w:val="24"/>
          <w:szCs w:val="24"/>
          <w:lang w:eastAsia="ru-RU"/>
        </w:rPr>
        <w:t>угры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балты</w:t>
      </w:r>
      <w:proofErr w:type="spellEnd"/>
      <w:r>
        <w:rPr>
          <w:rFonts w:ascii="Times New Roman" w:eastAsia="Times New Roman" w:hAnsi="Times New Roman" w:cs="Times New Roman"/>
          <w:sz w:val="24"/>
          <w:szCs w:val="24"/>
          <w:lang w:eastAsia="ru-RU"/>
        </w:rPr>
        <w:t>, тюрки, вервь, вече, князь, дружина, язычество.</w:t>
      </w:r>
    </w:p>
    <w:p w:rsidR="0091710C" w:rsidRPr="0091710C" w:rsidRDefault="0091710C" w:rsidP="0091710C">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ab/>
      </w:r>
      <w:r w:rsidRPr="0091710C">
        <w:rPr>
          <w:rFonts w:ascii="Times New Roman" w:eastAsia="Times New Roman" w:hAnsi="Times New Roman" w:cs="Times New Roman"/>
          <w:b/>
          <w:sz w:val="24"/>
          <w:szCs w:val="24"/>
          <w:lang w:eastAsia="ru-RU"/>
        </w:rPr>
        <w:t xml:space="preserve">РАЗДЕЛ </w:t>
      </w:r>
      <w:r w:rsidRPr="0091710C">
        <w:rPr>
          <w:rFonts w:ascii="Times New Roman" w:eastAsia="Times New Roman" w:hAnsi="Times New Roman" w:cs="Times New Roman"/>
          <w:b/>
          <w:sz w:val="24"/>
          <w:szCs w:val="24"/>
          <w:lang w:val="en-US" w:eastAsia="ru-RU"/>
        </w:rPr>
        <w:t>II</w:t>
      </w:r>
      <w:r w:rsidRPr="0091710C">
        <w:rPr>
          <w:rFonts w:ascii="Times New Roman" w:eastAsia="Times New Roman" w:hAnsi="Times New Roman" w:cs="Times New Roman"/>
          <w:b/>
          <w:sz w:val="24"/>
          <w:szCs w:val="24"/>
          <w:lang w:eastAsia="ru-RU"/>
        </w:rPr>
        <w:t xml:space="preserve">. Русь в </w:t>
      </w:r>
      <w:r w:rsidRPr="0091710C">
        <w:rPr>
          <w:rFonts w:ascii="Times New Roman" w:eastAsia="Times New Roman" w:hAnsi="Times New Roman" w:cs="Times New Roman"/>
          <w:b/>
          <w:sz w:val="24"/>
          <w:szCs w:val="24"/>
          <w:lang w:val="en-US" w:eastAsia="ru-RU"/>
        </w:rPr>
        <w:t>IX</w:t>
      </w:r>
      <w:r w:rsidRPr="0091710C">
        <w:rPr>
          <w:rFonts w:ascii="Times New Roman" w:eastAsia="Times New Roman" w:hAnsi="Times New Roman" w:cs="Times New Roman"/>
          <w:b/>
          <w:sz w:val="24"/>
          <w:szCs w:val="24"/>
          <w:lang w:eastAsia="ru-RU"/>
        </w:rPr>
        <w:t xml:space="preserve"> – начале </w:t>
      </w:r>
      <w:r w:rsidRPr="0091710C">
        <w:rPr>
          <w:rFonts w:ascii="Times New Roman" w:eastAsia="Times New Roman" w:hAnsi="Times New Roman" w:cs="Times New Roman"/>
          <w:b/>
          <w:sz w:val="24"/>
          <w:szCs w:val="24"/>
          <w:lang w:val="en-US" w:eastAsia="ru-RU"/>
        </w:rPr>
        <w:t>XII</w:t>
      </w:r>
      <w:r w:rsidRPr="0091710C">
        <w:rPr>
          <w:rFonts w:ascii="Times New Roman" w:eastAsia="Times New Roman" w:hAnsi="Times New Roman" w:cs="Times New Roman"/>
          <w:b/>
          <w:sz w:val="24"/>
          <w:szCs w:val="24"/>
          <w:lang w:eastAsia="ru-RU"/>
        </w:rPr>
        <w:t xml:space="preserve"> в.</w:t>
      </w:r>
    </w:p>
    <w:p w:rsidR="0091710C" w:rsidRPr="0091710C" w:rsidRDefault="0091710C" w:rsidP="0091710C">
      <w:pPr>
        <w:spacing w:after="0" w:line="240" w:lineRule="auto"/>
        <w:jc w:val="both"/>
        <w:rPr>
          <w:rFonts w:ascii="Times New Roman" w:eastAsia="Times New Roman" w:hAnsi="Times New Roman" w:cs="Times New Roman"/>
          <w:b/>
          <w:sz w:val="24"/>
          <w:szCs w:val="24"/>
          <w:lang w:eastAsia="ru-RU"/>
        </w:rPr>
      </w:pPr>
      <w:r w:rsidRPr="0091710C">
        <w:rPr>
          <w:rFonts w:ascii="Times New Roman" w:eastAsia="Times New Roman" w:hAnsi="Times New Roman" w:cs="Times New Roman"/>
          <w:b/>
          <w:sz w:val="24"/>
          <w:szCs w:val="24"/>
          <w:lang w:eastAsia="ru-RU"/>
        </w:rPr>
        <w:t>Тема 3. Образование Древнерусского государства.</w:t>
      </w:r>
    </w:p>
    <w:p w:rsidR="0091710C" w:rsidRDefault="0091710C" w:rsidP="009171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Возникновение государственности у восточных славян. «Повесть временных лет». Дискуссия о происхождении Древнерусского государства. Первые русские князья: внутренняя и внешняя политика.</w:t>
      </w:r>
      <w:r w:rsidR="003377CD">
        <w:rPr>
          <w:rFonts w:ascii="Times New Roman" w:eastAsia="Times New Roman" w:hAnsi="Times New Roman" w:cs="Times New Roman"/>
          <w:sz w:val="24"/>
          <w:szCs w:val="24"/>
          <w:lang w:eastAsia="ru-RU"/>
        </w:rPr>
        <w:t xml:space="preserve"> Князья и дружина. Вечевые порядки.</w:t>
      </w:r>
    </w:p>
    <w:p w:rsidR="003377CD" w:rsidRDefault="003377CD" w:rsidP="0091710C">
      <w:pPr>
        <w:spacing w:after="0" w:line="240" w:lineRule="auto"/>
        <w:jc w:val="both"/>
        <w:rPr>
          <w:rFonts w:ascii="Times New Roman" w:eastAsia="Times New Roman" w:hAnsi="Times New Roman" w:cs="Times New Roman"/>
          <w:sz w:val="24"/>
          <w:szCs w:val="24"/>
          <w:lang w:eastAsia="ru-RU"/>
        </w:rPr>
      </w:pPr>
      <w:r w:rsidRPr="003377CD">
        <w:rPr>
          <w:rFonts w:ascii="Times New Roman" w:eastAsia="Times New Roman" w:hAnsi="Times New Roman" w:cs="Times New Roman"/>
          <w:b/>
          <w:sz w:val="24"/>
          <w:szCs w:val="24"/>
          <w:lang w:eastAsia="ru-RU"/>
        </w:rPr>
        <w:t>Основные понятия:</w:t>
      </w:r>
      <w:r>
        <w:rPr>
          <w:rFonts w:ascii="Times New Roman" w:eastAsia="Times New Roman" w:hAnsi="Times New Roman" w:cs="Times New Roman"/>
          <w:sz w:val="24"/>
          <w:szCs w:val="24"/>
          <w:lang w:eastAsia="ru-RU"/>
        </w:rPr>
        <w:t xml:space="preserve"> государство, дань, полюдье, урок, погост, летопись, норманнская теория.</w:t>
      </w:r>
    </w:p>
    <w:p w:rsidR="003377CD" w:rsidRDefault="003377CD" w:rsidP="009171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 4. Киевская Русь.</w:t>
      </w:r>
    </w:p>
    <w:p w:rsidR="003377CD" w:rsidRDefault="003377CD" w:rsidP="009171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Княжение Владимира </w:t>
      </w:r>
      <w:proofErr w:type="spellStart"/>
      <w:r>
        <w:rPr>
          <w:rFonts w:ascii="Times New Roman" w:eastAsia="Times New Roman" w:hAnsi="Times New Roman" w:cs="Times New Roman"/>
          <w:sz w:val="24"/>
          <w:szCs w:val="24"/>
          <w:lang w:eastAsia="ru-RU"/>
        </w:rPr>
        <w:t>Святославича</w:t>
      </w:r>
      <w:proofErr w:type="spellEnd"/>
      <w:r>
        <w:rPr>
          <w:rFonts w:ascii="Times New Roman" w:eastAsia="Times New Roman" w:hAnsi="Times New Roman" w:cs="Times New Roman"/>
          <w:sz w:val="24"/>
          <w:szCs w:val="24"/>
          <w:lang w:eastAsia="ru-RU"/>
        </w:rPr>
        <w:t>. Принятие христианства. Роль церкви в истории Руси. Русская Правда. Социальная структура древнерусского общества. Дискуссии историков об уровне социально-экономического развития Древней Руси. «</w:t>
      </w:r>
      <w:proofErr w:type="spellStart"/>
      <w:r>
        <w:rPr>
          <w:rFonts w:ascii="Times New Roman" w:eastAsia="Times New Roman" w:hAnsi="Times New Roman" w:cs="Times New Roman"/>
          <w:sz w:val="24"/>
          <w:szCs w:val="24"/>
          <w:lang w:eastAsia="ru-RU"/>
        </w:rPr>
        <w:t>Лествичный</w:t>
      </w:r>
      <w:proofErr w:type="spellEnd"/>
      <w:r>
        <w:rPr>
          <w:rFonts w:ascii="Times New Roman" w:eastAsia="Times New Roman" w:hAnsi="Times New Roman" w:cs="Times New Roman"/>
          <w:sz w:val="24"/>
          <w:szCs w:val="24"/>
          <w:lang w:eastAsia="ru-RU"/>
        </w:rPr>
        <w:t xml:space="preserve">» порядок наследования власти. </w:t>
      </w:r>
      <w:proofErr w:type="spellStart"/>
      <w:r>
        <w:rPr>
          <w:rFonts w:ascii="Times New Roman" w:eastAsia="Times New Roman" w:hAnsi="Times New Roman" w:cs="Times New Roman"/>
          <w:sz w:val="24"/>
          <w:szCs w:val="24"/>
          <w:lang w:eastAsia="ru-RU"/>
        </w:rPr>
        <w:t>Любечский</w:t>
      </w:r>
      <w:proofErr w:type="spellEnd"/>
      <w:r>
        <w:rPr>
          <w:rFonts w:ascii="Times New Roman" w:eastAsia="Times New Roman" w:hAnsi="Times New Roman" w:cs="Times New Roman"/>
          <w:sz w:val="24"/>
          <w:szCs w:val="24"/>
          <w:lang w:eastAsia="ru-RU"/>
        </w:rPr>
        <w:t xml:space="preserve"> съезд 1097 г. Предпосылки раздробленности.</w:t>
      </w:r>
    </w:p>
    <w:p w:rsidR="003377CD" w:rsidRDefault="003377CD" w:rsidP="0091710C">
      <w:pPr>
        <w:spacing w:after="0" w:line="240" w:lineRule="auto"/>
        <w:jc w:val="both"/>
        <w:rPr>
          <w:rFonts w:ascii="Times New Roman" w:eastAsia="Times New Roman" w:hAnsi="Times New Roman" w:cs="Times New Roman"/>
          <w:sz w:val="24"/>
          <w:szCs w:val="24"/>
          <w:lang w:eastAsia="ru-RU"/>
        </w:rPr>
      </w:pPr>
      <w:r w:rsidRPr="00830F3F">
        <w:rPr>
          <w:rFonts w:ascii="Times New Roman" w:eastAsia="Times New Roman" w:hAnsi="Times New Roman" w:cs="Times New Roman"/>
          <w:b/>
          <w:sz w:val="24"/>
          <w:szCs w:val="24"/>
          <w:lang w:eastAsia="ru-RU"/>
        </w:rPr>
        <w:t>Основные понятия:</w:t>
      </w:r>
      <w:r>
        <w:rPr>
          <w:rFonts w:ascii="Times New Roman" w:eastAsia="Times New Roman" w:hAnsi="Times New Roman" w:cs="Times New Roman"/>
          <w:sz w:val="24"/>
          <w:szCs w:val="24"/>
          <w:lang w:eastAsia="ru-RU"/>
        </w:rPr>
        <w:t xml:space="preserve"> церковь, митрополит, монастырь, </w:t>
      </w:r>
      <w:proofErr w:type="spellStart"/>
      <w:r>
        <w:rPr>
          <w:rFonts w:ascii="Times New Roman" w:eastAsia="Times New Roman" w:hAnsi="Times New Roman" w:cs="Times New Roman"/>
          <w:sz w:val="24"/>
          <w:szCs w:val="24"/>
          <w:lang w:eastAsia="ru-RU"/>
        </w:rPr>
        <w:t>прход</w:t>
      </w:r>
      <w:proofErr w:type="spellEnd"/>
      <w:r>
        <w:rPr>
          <w:rFonts w:ascii="Times New Roman" w:eastAsia="Times New Roman" w:hAnsi="Times New Roman" w:cs="Times New Roman"/>
          <w:sz w:val="24"/>
          <w:szCs w:val="24"/>
          <w:lang w:eastAsia="ru-RU"/>
        </w:rPr>
        <w:t xml:space="preserve">, десятина, Русская Правда, смерды, закупы, рядовичи, люди, </w:t>
      </w:r>
      <w:proofErr w:type="spellStart"/>
      <w:r>
        <w:rPr>
          <w:rFonts w:ascii="Times New Roman" w:eastAsia="Times New Roman" w:hAnsi="Times New Roman" w:cs="Times New Roman"/>
          <w:sz w:val="24"/>
          <w:szCs w:val="24"/>
          <w:lang w:eastAsia="ru-RU"/>
        </w:rPr>
        <w:t>лествица</w:t>
      </w:r>
      <w:proofErr w:type="spellEnd"/>
      <w:r>
        <w:rPr>
          <w:rFonts w:ascii="Times New Roman" w:eastAsia="Times New Roman" w:hAnsi="Times New Roman" w:cs="Times New Roman"/>
          <w:sz w:val="24"/>
          <w:szCs w:val="24"/>
          <w:lang w:eastAsia="ru-RU"/>
        </w:rPr>
        <w:t>.</w:t>
      </w:r>
    </w:p>
    <w:p w:rsidR="00830F3F" w:rsidRPr="00830F3F" w:rsidRDefault="00830F3F" w:rsidP="0091710C">
      <w:pPr>
        <w:spacing w:after="0" w:line="240" w:lineRule="auto"/>
        <w:jc w:val="both"/>
        <w:rPr>
          <w:rFonts w:ascii="Times New Roman" w:eastAsia="Times New Roman" w:hAnsi="Times New Roman" w:cs="Times New Roman"/>
          <w:b/>
          <w:sz w:val="24"/>
          <w:szCs w:val="24"/>
          <w:lang w:eastAsia="ru-RU"/>
        </w:rPr>
      </w:pPr>
      <w:r w:rsidRPr="00830F3F">
        <w:rPr>
          <w:rFonts w:ascii="Times New Roman" w:eastAsia="Times New Roman" w:hAnsi="Times New Roman" w:cs="Times New Roman"/>
          <w:b/>
          <w:sz w:val="24"/>
          <w:szCs w:val="24"/>
          <w:lang w:eastAsia="ru-RU"/>
        </w:rPr>
        <w:t>Тема 5. Становление древнерусской культуры.</w:t>
      </w:r>
    </w:p>
    <w:p w:rsidR="00830F3F" w:rsidRDefault="00830F3F" w:rsidP="009171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Международные связи Древней Руси. Христианская культура и языческие традиции. Влияние Византии народов Степи. Литература, искусство, быт Древней Руси. Культура Древней Руси как один из фактов образования древнерусской народности.</w:t>
      </w:r>
    </w:p>
    <w:p w:rsidR="00830F3F" w:rsidRDefault="00830F3F" w:rsidP="0091710C">
      <w:pPr>
        <w:spacing w:after="0" w:line="240" w:lineRule="auto"/>
        <w:jc w:val="both"/>
        <w:rPr>
          <w:rFonts w:ascii="Times New Roman" w:eastAsia="Times New Roman" w:hAnsi="Times New Roman" w:cs="Times New Roman"/>
          <w:sz w:val="24"/>
          <w:szCs w:val="24"/>
          <w:lang w:eastAsia="ru-RU"/>
        </w:rPr>
      </w:pPr>
      <w:r w:rsidRPr="00830F3F">
        <w:rPr>
          <w:rFonts w:ascii="Times New Roman" w:eastAsia="Times New Roman" w:hAnsi="Times New Roman" w:cs="Times New Roman"/>
          <w:b/>
          <w:sz w:val="24"/>
          <w:szCs w:val="24"/>
          <w:lang w:eastAsia="ru-RU"/>
        </w:rPr>
        <w:t>Основные понятия:</w:t>
      </w:r>
      <w:r>
        <w:rPr>
          <w:rFonts w:ascii="Times New Roman" w:eastAsia="Times New Roman" w:hAnsi="Times New Roman" w:cs="Times New Roman"/>
          <w:sz w:val="24"/>
          <w:szCs w:val="24"/>
          <w:lang w:eastAsia="ru-RU"/>
        </w:rPr>
        <w:t xml:space="preserve"> кириллица, икона, фреска, слово, житие, хождение, поучение.</w:t>
      </w:r>
    </w:p>
    <w:p w:rsidR="00830F3F" w:rsidRPr="00830F3F" w:rsidRDefault="00830F3F" w:rsidP="0091710C">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ab/>
      </w:r>
      <w:r w:rsidRPr="00830F3F">
        <w:rPr>
          <w:rFonts w:ascii="Times New Roman" w:eastAsia="Times New Roman" w:hAnsi="Times New Roman" w:cs="Times New Roman"/>
          <w:b/>
          <w:sz w:val="24"/>
          <w:szCs w:val="24"/>
          <w:lang w:eastAsia="ru-RU"/>
        </w:rPr>
        <w:t xml:space="preserve">РАЗДЕЛ </w:t>
      </w:r>
      <w:r w:rsidRPr="00830F3F">
        <w:rPr>
          <w:rFonts w:ascii="Times New Roman" w:eastAsia="Times New Roman" w:hAnsi="Times New Roman" w:cs="Times New Roman"/>
          <w:b/>
          <w:sz w:val="24"/>
          <w:szCs w:val="24"/>
          <w:lang w:val="en-US" w:eastAsia="ru-RU"/>
        </w:rPr>
        <w:t>III</w:t>
      </w:r>
      <w:r w:rsidRPr="00830F3F">
        <w:rPr>
          <w:rFonts w:ascii="Times New Roman" w:eastAsia="Times New Roman" w:hAnsi="Times New Roman" w:cs="Times New Roman"/>
          <w:b/>
          <w:sz w:val="24"/>
          <w:szCs w:val="24"/>
          <w:lang w:eastAsia="ru-RU"/>
        </w:rPr>
        <w:t xml:space="preserve">. Русские земли и княжества в </w:t>
      </w:r>
      <w:r w:rsidRPr="00830F3F">
        <w:rPr>
          <w:rFonts w:ascii="Times New Roman" w:eastAsia="Times New Roman" w:hAnsi="Times New Roman" w:cs="Times New Roman"/>
          <w:b/>
          <w:sz w:val="24"/>
          <w:szCs w:val="24"/>
          <w:lang w:val="en-US" w:eastAsia="ru-RU"/>
        </w:rPr>
        <w:t>XII</w:t>
      </w:r>
      <w:r w:rsidRPr="00830F3F">
        <w:rPr>
          <w:rFonts w:ascii="Times New Roman" w:eastAsia="Times New Roman" w:hAnsi="Times New Roman" w:cs="Times New Roman"/>
          <w:b/>
          <w:sz w:val="24"/>
          <w:szCs w:val="24"/>
          <w:lang w:eastAsia="ru-RU"/>
        </w:rPr>
        <w:t xml:space="preserve"> – середине </w:t>
      </w:r>
      <w:r w:rsidRPr="00830F3F">
        <w:rPr>
          <w:rFonts w:ascii="Times New Roman" w:eastAsia="Times New Roman" w:hAnsi="Times New Roman" w:cs="Times New Roman"/>
          <w:b/>
          <w:sz w:val="24"/>
          <w:szCs w:val="24"/>
          <w:lang w:val="en-US" w:eastAsia="ru-RU"/>
        </w:rPr>
        <w:t>XV</w:t>
      </w:r>
      <w:r w:rsidRPr="00830F3F">
        <w:rPr>
          <w:rFonts w:ascii="Times New Roman" w:eastAsia="Times New Roman" w:hAnsi="Times New Roman" w:cs="Times New Roman"/>
          <w:b/>
          <w:sz w:val="24"/>
          <w:szCs w:val="24"/>
          <w:lang w:eastAsia="ru-RU"/>
        </w:rPr>
        <w:t xml:space="preserve"> в.</w:t>
      </w:r>
    </w:p>
    <w:p w:rsidR="00830F3F" w:rsidRDefault="00830F3F" w:rsidP="0091710C">
      <w:pPr>
        <w:spacing w:after="0" w:line="240" w:lineRule="auto"/>
        <w:jc w:val="both"/>
        <w:rPr>
          <w:rFonts w:ascii="Times New Roman" w:eastAsia="Times New Roman" w:hAnsi="Times New Roman" w:cs="Times New Roman"/>
          <w:b/>
          <w:sz w:val="24"/>
          <w:szCs w:val="24"/>
          <w:lang w:eastAsia="ru-RU"/>
        </w:rPr>
      </w:pPr>
      <w:r w:rsidRPr="00830F3F">
        <w:rPr>
          <w:rFonts w:ascii="Times New Roman" w:eastAsia="Times New Roman" w:hAnsi="Times New Roman" w:cs="Times New Roman"/>
          <w:b/>
          <w:sz w:val="24"/>
          <w:szCs w:val="24"/>
          <w:lang w:eastAsia="ru-RU"/>
        </w:rPr>
        <w:t>Тема 6. Политическая раздробленность на Руси до монгольского нашествия.</w:t>
      </w:r>
    </w:p>
    <w:p w:rsidR="00830F3F" w:rsidRDefault="00830F3F" w:rsidP="009171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t>Причины распада Древнерусского государства. Княжеская власть и боярство. Монархии и республики. Русь и Степь. Княжеские усобицы. Особенности культурного развития русских земель. «Слово о полку Игореве». Идея единства.</w:t>
      </w:r>
    </w:p>
    <w:p w:rsidR="00E17470" w:rsidRDefault="00E17470" w:rsidP="0091710C">
      <w:pPr>
        <w:spacing w:after="0" w:line="240" w:lineRule="auto"/>
        <w:jc w:val="both"/>
        <w:rPr>
          <w:rFonts w:ascii="Times New Roman" w:eastAsia="Times New Roman" w:hAnsi="Times New Roman" w:cs="Times New Roman"/>
          <w:sz w:val="24"/>
          <w:szCs w:val="24"/>
          <w:lang w:eastAsia="ru-RU"/>
        </w:rPr>
      </w:pPr>
      <w:r w:rsidRPr="00E17470">
        <w:rPr>
          <w:rFonts w:ascii="Times New Roman" w:eastAsia="Times New Roman" w:hAnsi="Times New Roman" w:cs="Times New Roman"/>
          <w:b/>
          <w:sz w:val="24"/>
          <w:szCs w:val="24"/>
          <w:lang w:eastAsia="ru-RU"/>
        </w:rPr>
        <w:t>Основные понятия:</w:t>
      </w:r>
      <w:r>
        <w:rPr>
          <w:rFonts w:ascii="Times New Roman" w:eastAsia="Times New Roman" w:hAnsi="Times New Roman" w:cs="Times New Roman"/>
          <w:sz w:val="24"/>
          <w:szCs w:val="24"/>
          <w:lang w:eastAsia="ru-RU"/>
        </w:rPr>
        <w:t xml:space="preserve"> удел, боярство, боярская республика.</w:t>
      </w:r>
    </w:p>
    <w:p w:rsidR="00E17470" w:rsidRDefault="00E17470" w:rsidP="009171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 7. Борьба с иноземными захватчиками.</w:t>
      </w:r>
    </w:p>
    <w:p w:rsidR="00E17470" w:rsidRDefault="00E17470" w:rsidP="009171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Образование Монгольского государства. Монгольское завоевание и его влияние на историю нашей страны. Экспансия с Запада и ее роль в истории народов Руси и Прибалтики. Образование Золотой Орды. Система управления завоеванными землями. Русь и Орда. Принятие Ордой ислама. Влияние монгольского завоевания и Орды на культуру Руси. Образование Великого княжества Литовского. Русские земли в составе Великого княжества Литовского.</w:t>
      </w:r>
    </w:p>
    <w:p w:rsidR="00E17470" w:rsidRDefault="00E17470" w:rsidP="0091710C">
      <w:pPr>
        <w:spacing w:after="0" w:line="240" w:lineRule="auto"/>
        <w:jc w:val="both"/>
        <w:rPr>
          <w:rFonts w:ascii="Times New Roman" w:eastAsia="Times New Roman" w:hAnsi="Times New Roman" w:cs="Times New Roman"/>
          <w:sz w:val="24"/>
          <w:szCs w:val="24"/>
          <w:lang w:eastAsia="ru-RU"/>
        </w:rPr>
      </w:pPr>
      <w:r w:rsidRPr="00E17470">
        <w:rPr>
          <w:rFonts w:ascii="Times New Roman" w:eastAsia="Times New Roman" w:hAnsi="Times New Roman" w:cs="Times New Roman"/>
          <w:b/>
          <w:sz w:val="24"/>
          <w:szCs w:val="24"/>
          <w:lang w:eastAsia="ru-RU"/>
        </w:rPr>
        <w:t>Основные понятия:</w:t>
      </w:r>
      <w:r>
        <w:rPr>
          <w:rFonts w:ascii="Times New Roman" w:eastAsia="Times New Roman" w:hAnsi="Times New Roman" w:cs="Times New Roman"/>
          <w:sz w:val="24"/>
          <w:szCs w:val="24"/>
          <w:lang w:eastAsia="ru-RU"/>
        </w:rPr>
        <w:t xml:space="preserve"> хан, орда, иго, ярлык, выход, баскак, орден.</w:t>
      </w:r>
    </w:p>
    <w:p w:rsidR="00E17470" w:rsidRDefault="00E17470" w:rsidP="0091710C">
      <w:pPr>
        <w:spacing w:after="0" w:line="240" w:lineRule="auto"/>
        <w:jc w:val="both"/>
        <w:rPr>
          <w:rFonts w:ascii="Times New Roman" w:eastAsia="Times New Roman" w:hAnsi="Times New Roman" w:cs="Times New Roman"/>
          <w:b/>
          <w:sz w:val="24"/>
          <w:szCs w:val="24"/>
          <w:lang w:eastAsia="ru-RU"/>
        </w:rPr>
      </w:pPr>
      <w:r w:rsidRPr="00E17470">
        <w:rPr>
          <w:rFonts w:ascii="Times New Roman" w:eastAsia="Times New Roman" w:hAnsi="Times New Roman" w:cs="Times New Roman"/>
          <w:b/>
          <w:sz w:val="24"/>
          <w:szCs w:val="24"/>
          <w:lang w:eastAsia="ru-RU"/>
        </w:rPr>
        <w:t>Тема 8. Возвышение Москвы.</w:t>
      </w:r>
    </w:p>
    <w:p w:rsidR="00E17470" w:rsidRDefault="00E17470" w:rsidP="009171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ab/>
      </w:r>
      <w:r>
        <w:rPr>
          <w:rFonts w:ascii="Times New Roman" w:eastAsia="Times New Roman" w:hAnsi="Times New Roman" w:cs="Times New Roman"/>
          <w:sz w:val="24"/>
          <w:szCs w:val="24"/>
          <w:lang w:eastAsia="ru-RU"/>
        </w:rPr>
        <w:t>Восстановление экономики русских земель. Колонизация Северо-Восточной Руси. Формы землевладения и категории населения. Русский город. Роль церкви в консолидации русских земель. Борьба за политическую гегемонию в Северо-Восточной Руси. Дискуссии о путях и центрах объединения русских земель. Москва как центр объединения русских земель. Политика московских князей. Взаимосвязь процессов объединения русских земель и освобождения от ордынского владычества. Зарождение национального самосознания. Великое княжество Московское в системе международных отношений. Разгром Тимуром Золотой Орды и поход на Русь. Автокефалия Русской Православной Церкви.</w:t>
      </w:r>
    </w:p>
    <w:p w:rsidR="00E17470" w:rsidRDefault="00E17470" w:rsidP="0091710C">
      <w:pPr>
        <w:spacing w:after="0" w:line="240" w:lineRule="auto"/>
        <w:jc w:val="both"/>
        <w:rPr>
          <w:rFonts w:ascii="Times New Roman" w:eastAsia="Times New Roman" w:hAnsi="Times New Roman" w:cs="Times New Roman"/>
          <w:sz w:val="24"/>
          <w:szCs w:val="24"/>
          <w:lang w:eastAsia="ru-RU"/>
        </w:rPr>
      </w:pPr>
      <w:r w:rsidRPr="00E17470">
        <w:rPr>
          <w:rFonts w:ascii="Times New Roman" w:eastAsia="Times New Roman" w:hAnsi="Times New Roman" w:cs="Times New Roman"/>
          <w:b/>
          <w:sz w:val="24"/>
          <w:szCs w:val="24"/>
          <w:lang w:eastAsia="ru-RU"/>
        </w:rPr>
        <w:t>Основные понятия:</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колонизация, вотчина, национальное самосознание, уния, автокефалия.</w:t>
      </w:r>
    </w:p>
    <w:p w:rsidR="00E17470" w:rsidRDefault="00E17470" w:rsidP="0091710C">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ab/>
      </w:r>
      <w:r w:rsidRPr="00E17470">
        <w:rPr>
          <w:rFonts w:ascii="Times New Roman" w:eastAsia="Times New Roman" w:hAnsi="Times New Roman" w:cs="Times New Roman"/>
          <w:b/>
          <w:sz w:val="24"/>
          <w:szCs w:val="24"/>
          <w:lang w:eastAsia="ru-RU"/>
        </w:rPr>
        <w:t xml:space="preserve">РАЗДЕЛ </w:t>
      </w:r>
      <w:r w:rsidRPr="00E17470">
        <w:rPr>
          <w:rFonts w:ascii="Times New Roman" w:eastAsia="Times New Roman" w:hAnsi="Times New Roman" w:cs="Times New Roman"/>
          <w:b/>
          <w:sz w:val="24"/>
          <w:szCs w:val="24"/>
          <w:lang w:val="en-US" w:eastAsia="ru-RU"/>
        </w:rPr>
        <w:t>IV</w:t>
      </w:r>
      <w:r w:rsidRPr="00E17470">
        <w:rPr>
          <w:rFonts w:ascii="Times New Roman" w:eastAsia="Times New Roman" w:hAnsi="Times New Roman" w:cs="Times New Roman"/>
          <w:b/>
          <w:sz w:val="24"/>
          <w:szCs w:val="24"/>
          <w:lang w:eastAsia="ru-RU"/>
        </w:rPr>
        <w:t xml:space="preserve">. Российское государство во второй половине </w:t>
      </w:r>
      <w:r w:rsidRPr="00E17470">
        <w:rPr>
          <w:rFonts w:ascii="Times New Roman" w:eastAsia="Times New Roman" w:hAnsi="Times New Roman" w:cs="Times New Roman"/>
          <w:b/>
          <w:sz w:val="24"/>
          <w:szCs w:val="24"/>
          <w:lang w:val="en-US" w:eastAsia="ru-RU"/>
        </w:rPr>
        <w:t>XV</w:t>
      </w:r>
      <w:r w:rsidRPr="00E17470">
        <w:rPr>
          <w:rFonts w:ascii="Times New Roman" w:eastAsia="Times New Roman" w:hAnsi="Times New Roman" w:cs="Times New Roman"/>
          <w:b/>
          <w:sz w:val="24"/>
          <w:szCs w:val="24"/>
          <w:lang w:eastAsia="ru-RU"/>
        </w:rPr>
        <w:t>-</w:t>
      </w:r>
      <w:r w:rsidRPr="00E17470">
        <w:rPr>
          <w:rFonts w:ascii="Times New Roman" w:eastAsia="Times New Roman" w:hAnsi="Times New Roman" w:cs="Times New Roman"/>
          <w:b/>
          <w:sz w:val="24"/>
          <w:szCs w:val="24"/>
          <w:lang w:val="en-US" w:eastAsia="ru-RU"/>
        </w:rPr>
        <w:t>XVI</w:t>
      </w:r>
      <w:r w:rsidRPr="00E17470">
        <w:rPr>
          <w:rFonts w:ascii="Times New Roman" w:eastAsia="Times New Roman" w:hAnsi="Times New Roman" w:cs="Times New Roman"/>
          <w:b/>
          <w:sz w:val="24"/>
          <w:szCs w:val="24"/>
          <w:lang w:eastAsia="ru-RU"/>
        </w:rPr>
        <w:t xml:space="preserve"> в.</w:t>
      </w:r>
    </w:p>
    <w:p w:rsidR="00E17470" w:rsidRPr="00E17470" w:rsidRDefault="00E17470" w:rsidP="0091710C">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Тема 9. Образование централизованного Российского государства.</w:t>
      </w:r>
    </w:p>
    <w:p w:rsidR="00E17470" w:rsidRDefault="001321C8" w:rsidP="009171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Распад Золотой Орды. Особенности образования централизованного государства в России. Формирование русского, украинского и белорусского народов. Завершение объединения русских земель и образование Российского государства. Становление органов центральной власти. Роль церкви в государственном строительстве. Борьба иосифлян и </w:t>
      </w:r>
      <w:proofErr w:type="spellStart"/>
      <w:r>
        <w:rPr>
          <w:rFonts w:ascii="Times New Roman" w:eastAsia="Times New Roman" w:hAnsi="Times New Roman" w:cs="Times New Roman"/>
          <w:sz w:val="24"/>
          <w:szCs w:val="24"/>
          <w:lang w:eastAsia="ru-RU"/>
        </w:rPr>
        <w:t>нестяжателей</w:t>
      </w:r>
      <w:proofErr w:type="spellEnd"/>
      <w:r>
        <w:rPr>
          <w:rFonts w:ascii="Times New Roman" w:eastAsia="Times New Roman" w:hAnsi="Times New Roman" w:cs="Times New Roman"/>
          <w:sz w:val="24"/>
          <w:szCs w:val="24"/>
          <w:lang w:eastAsia="ru-RU"/>
        </w:rPr>
        <w:t xml:space="preserve">. «Москва – третий Рим». Ереси на Руси. Социальная структура общества. Формы землевладения. Культура и быт России в </w:t>
      </w:r>
      <w:r>
        <w:rPr>
          <w:rFonts w:ascii="Times New Roman" w:eastAsia="Times New Roman" w:hAnsi="Times New Roman" w:cs="Times New Roman"/>
          <w:sz w:val="24"/>
          <w:szCs w:val="24"/>
          <w:lang w:val="en-US" w:eastAsia="ru-RU"/>
        </w:rPr>
        <w:t>XV</w:t>
      </w:r>
      <w:r w:rsidRPr="001321C8">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 xml:space="preserve">начале </w:t>
      </w:r>
      <w:r>
        <w:rPr>
          <w:rFonts w:ascii="Times New Roman" w:eastAsia="Times New Roman" w:hAnsi="Times New Roman" w:cs="Times New Roman"/>
          <w:sz w:val="24"/>
          <w:szCs w:val="24"/>
          <w:lang w:val="en-US" w:eastAsia="ru-RU"/>
        </w:rPr>
        <w:t>XVI</w:t>
      </w:r>
      <w:r>
        <w:rPr>
          <w:rFonts w:ascii="Times New Roman" w:eastAsia="Times New Roman" w:hAnsi="Times New Roman" w:cs="Times New Roman"/>
          <w:sz w:val="24"/>
          <w:szCs w:val="24"/>
          <w:lang w:eastAsia="ru-RU"/>
        </w:rPr>
        <w:t xml:space="preserve"> в.</w:t>
      </w:r>
    </w:p>
    <w:p w:rsidR="001321C8" w:rsidRDefault="001321C8" w:rsidP="0091710C">
      <w:pPr>
        <w:spacing w:after="0" w:line="240" w:lineRule="auto"/>
        <w:jc w:val="both"/>
        <w:rPr>
          <w:rFonts w:ascii="Times New Roman" w:eastAsia="Times New Roman" w:hAnsi="Times New Roman" w:cs="Times New Roman"/>
          <w:sz w:val="24"/>
          <w:szCs w:val="24"/>
          <w:lang w:eastAsia="ru-RU"/>
        </w:rPr>
      </w:pPr>
      <w:r w:rsidRPr="001321C8">
        <w:rPr>
          <w:rFonts w:ascii="Times New Roman" w:eastAsia="Times New Roman" w:hAnsi="Times New Roman" w:cs="Times New Roman"/>
          <w:b/>
          <w:sz w:val="24"/>
          <w:szCs w:val="24"/>
          <w:lang w:eastAsia="ru-RU"/>
        </w:rPr>
        <w:t>Основные понятия:</w:t>
      </w:r>
      <w:r>
        <w:rPr>
          <w:rFonts w:ascii="Times New Roman" w:eastAsia="Times New Roman" w:hAnsi="Times New Roman" w:cs="Times New Roman"/>
          <w:sz w:val="24"/>
          <w:szCs w:val="24"/>
          <w:lang w:eastAsia="ru-RU"/>
        </w:rPr>
        <w:t xml:space="preserve"> феодальная война, централизованное государство, приказ, Судебник, Боярская дума, кормление, Юрьев день, пожилое, дворяне, мир, крестьяне, иосифляне, </w:t>
      </w:r>
      <w:proofErr w:type="spellStart"/>
      <w:r>
        <w:rPr>
          <w:rFonts w:ascii="Times New Roman" w:eastAsia="Times New Roman" w:hAnsi="Times New Roman" w:cs="Times New Roman"/>
          <w:sz w:val="24"/>
          <w:szCs w:val="24"/>
          <w:lang w:eastAsia="ru-RU"/>
        </w:rPr>
        <w:t>нестяжатели</w:t>
      </w:r>
      <w:proofErr w:type="spellEnd"/>
      <w:r>
        <w:rPr>
          <w:rFonts w:ascii="Times New Roman" w:eastAsia="Times New Roman" w:hAnsi="Times New Roman" w:cs="Times New Roman"/>
          <w:sz w:val="24"/>
          <w:szCs w:val="24"/>
          <w:lang w:eastAsia="ru-RU"/>
        </w:rPr>
        <w:t>, ересь, поместье.</w:t>
      </w:r>
    </w:p>
    <w:p w:rsidR="001321C8" w:rsidRDefault="001321C8" w:rsidP="0091710C">
      <w:pPr>
        <w:spacing w:after="0" w:line="240" w:lineRule="auto"/>
        <w:jc w:val="both"/>
        <w:rPr>
          <w:rFonts w:ascii="Times New Roman" w:eastAsia="Times New Roman" w:hAnsi="Times New Roman" w:cs="Times New Roman"/>
          <w:b/>
          <w:sz w:val="24"/>
          <w:szCs w:val="24"/>
          <w:lang w:eastAsia="ru-RU"/>
        </w:rPr>
      </w:pPr>
      <w:r w:rsidRPr="001321C8">
        <w:rPr>
          <w:rFonts w:ascii="Times New Roman" w:eastAsia="Times New Roman" w:hAnsi="Times New Roman" w:cs="Times New Roman"/>
          <w:b/>
          <w:sz w:val="24"/>
          <w:szCs w:val="24"/>
          <w:lang w:eastAsia="ru-RU"/>
        </w:rPr>
        <w:t xml:space="preserve">Тема 10. Российское государство в </w:t>
      </w:r>
      <w:r w:rsidRPr="001321C8">
        <w:rPr>
          <w:rFonts w:ascii="Times New Roman" w:eastAsia="Times New Roman" w:hAnsi="Times New Roman" w:cs="Times New Roman"/>
          <w:b/>
          <w:sz w:val="24"/>
          <w:szCs w:val="24"/>
          <w:lang w:val="en-US" w:eastAsia="ru-RU"/>
        </w:rPr>
        <w:t>XVI</w:t>
      </w:r>
      <w:r w:rsidRPr="001321C8">
        <w:rPr>
          <w:rFonts w:ascii="Times New Roman" w:eastAsia="Times New Roman" w:hAnsi="Times New Roman" w:cs="Times New Roman"/>
          <w:b/>
          <w:sz w:val="24"/>
          <w:szCs w:val="24"/>
          <w:lang w:eastAsia="ru-RU"/>
        </w:rPr>
        <w:t xml:space="preserve"> в.</w:t>
      </w:r>
    </w:p>
    <w:p w:rsidR="001321C8" w:rsidRDefault="001321C8" w:rsidP="009171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Установление царской власти. Складывание идеологии самодержавия. Создание органов сословно-представительной монархии. Дискуссия о характере опричнины. Расширение территории России в </w:t>
      </w:r>
      <w:r>
        <w:rPr>
          <w:rFonts w:ascii="Times New Roman" w:eastAsia="Times New Roman" w:hAnsi="Times New Roman" w:cs="Times New Roman"/>
          <w:sz w:val="24"/>
          <w:szCs w:val="24"/>
          <w:lang w:val="en-US" w:eastAsia="ru-RU"/>
        </w:rPr>
        <w:t>XVI</w:t>
      </w:r>
      <w:r>
        <w:rPr>
          <w:rFonts w:ascii="Times New Roman" w:eastAsia="Times New Roman" w:hAnsi="Times New Roman" w:cs="Times New Roman"/>
          <w:sz w:val="24"/>
          <w:szCs w:val="24"/>
          <w:lang w:eastAsia="ru-RU"/>
        </w:rPr>
        <w:t xml:space="preserve"> в.: завоевания и колонизационные процессы. Ливонская война. Учреждение патриаршества.</w:t>
      </w:r>
    </w:p>
    <w:p w:rsidR="001321C8" w:rsidRDefault="001321C8" w:rsidP="009171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Основные понятия: Избранная рада, Земский собор, Стоглав, приказ, Судебник, казаки, опричнина, заповедные годы, патриаршество.</w:t>
      </w:r>
    </w:p>
    <w:p w:rsidR="001321C8" w:rsidRPr="001321C8" w:rsidRDefault="001321C8" w:rsidP="0091710C">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ab/>
      </w:r>
      <w:r w:rsidRPr="001321C8">
        <w:rPr>
          <w:rFonts w:ascii="Times New Roman" w:eastAsia="Times New Roman" w:hAnsi="Times New Roman" w:cs="Times New Roman"/>
          <w:b/>
          <w:sz w:val="24"/>
          <w:szCs w:val="24"/>
          <w:lang w:eastAsia="ru-RU"/>
        </w:rPr>
        <w:t xml:space="preserve">РАЗДЕЛ </w:t>
      </w:r>
      <w:r w:rsidRPr="001321C8">
        <w:rPr>
          <w:rFonts w:ascii="Times New Roman" w:eastAsia="Times New Roman" w:hAnsi="Times New Roman" w:cs="Times New Roman"/>
          <w:b/>
          <w:sz w:val="24"/>
          <w:szCs w:val="24"/>
          <w:lang w:val="en-US" w:eastAsia="ru-RU"/>
        </w:rPr>
        <w:t>V</w:t>
      </w:r>
      <w:r w:rsidRPr="001321C8">
        <w:rPr>
          <w:rFonts w:ascii="Times New Roman" w:eastAsia="Times New Roman" w:hAnsi="Times New Roman" w:cs="Times New Roman"/>
          <w:b/>
          <w:sz w:val="24"/>
          <w:szCs w:val="24"/>
          <w:lang w:eastAsia="ru-RU"/>
        </w:rPr>
        <w:t xml:space="preserve">. Российское государство в </w:t>
      </w:r>
      <w:r w:rsidRPr="001321C8">
        <w:rPr>
          <w:rFonts w:ascii="Times New Roman" w:eastAsia="Times New Roman" w:hAnsi="Times New Roman" w:cs="Times New Roman"/>
          <w:b/>
          <w:sz w:val="24"/>
          <w:szCs w:val="24"/>
          <w:lang w:val="en-US" w:eastAsia="ru-RU"/>
        </w:rPr>
        <w:t>XVII</w:t>
      </w:r>
      <w:r w:rsidRPr="001321C8">
        <w:rPr>
          <w:rFonts w:ascii="Times New Roman" w:eastAsia="Times New Roman" w:hAnsi="Times New Roman" w:cs="Times New Roman"/>
          <w:b/>
          <w:sz w:val="24"/>
          <w:szCs w:val="24"/>
          <w:lang w:eastAsia="ru-RU"/>
        </w:rPr>
        <w:t xml:space="preserve"> в.</w:t>
      </w:r>
    </w:p>
    <w:p w:rsidR="001321C8" w:rsidRDefault="001321C8" w:rsidP="0091710C">
      <w:pPr>
        <w:spacing w:after="0" w:line="240" w:lineRule="auto"/>
        <w:jc w:val="both"/>
        <w:rPr>
          <w:rFonts w:ascii="Times New Roman" w:eastAsia="Times New Roman" w:hAnsi="Times New Roman" w:cs="Times New Roman"/>
          <w:b/>
          <w:sz w:val="24"/>
          <w:szCs w:val="24"/>
          <w:lang w:eastAsia="ru-RU"/>
        </w:rPr>
      </w:pPr>
      <w:r w:rsidRPr="001321C8">
        <w:rPr>
          <w:rFonts w:ascii="Times New Roman" w:eastAsia="Times New Roman" w:hAnsi="Times New Roman" w:cs="Times New Roman"/>
          <w:b/>
          <w:sz w:val="24"/>
          <w:szCs w:val="24"/>
          <w:lang w:eastAsia="ru-RU"/>
        </w:rPr>
        <w:t>Тема 11. Смута.</w:t>
      </w:r>
    </w:p>
    <w:p w:rsidR="001321C8" w:rsidRDefault="001321C8" w:rsidP="009171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Дискуссия о причинах Смуты. Пресечение правящей династии и обострение социально-экономических противоречий. Феномен самозванства.</w:t>
      </w:r>
      <w:r w:rsidR="008C4951">
        <w:rPr>
          <w:rFonts w:ascii="Times New Roman" w:eastAsia="Times New Roman" w:hAnsi="Times New Roman" w:cs="Times New Roman"/>
          <w:sz w:val="24"/>
          <w:szCs w:val="24"/>
          <w:lang w:eastAsia="ru-RU"/>
        </w:rPr>
        <w:t xml:space="preserve"> Социальные движения в России в начале </w:t>
      </w:r>
      <w:r w:rsidR="008C4951">
        <w:rPr>
          <w:rFonts w:ascii="Times New Roman" w:eastAsia="Times New Roman" w:hAnsi="Times New Roman" w:cs="Times New Roman"/>
          <w:sz w:val="24"/>
          <w:szCs w:val="24"/>
          <w:lang w:val="en-US" w:eastAsia="ru-RU"/>
        </w:rPr>
        <w:t>XVII</w:t>
      </w:r>
      <w:r w:rsidR="008C4951">
        <w:rPr>
          <w:rFonts w:ascii="Times New Roman" w:eastAsia="Times New Roman" w:hAnsi="Times New Roman" w:cs="Times New Roman"/>
          <w:sz w:val="24"/>
          <w:szCs w:val="24"/>
          <w:lang w:eastAsia="ru-RU"/>
        </w:rPr>
        <w:t xml:space="preserve"> в.</w:t>
      </w:r>
      <w:r w:rsidR="0046607B">
        <w:rPr>
          <w:rFonts w:ascii="Times New Roman" w:eastAsia="Times New Roman" w:hAnsi="Times New Roman" w:cs="Times New Roman"/>
          <w:sz w:val="24"/>
          <w:szCs w:val="24"/>
          <w:lang w:eastAsia="ru-RU"/>
        </w:rPr>
        <w:t xml:space="preserve"> Борьба с Речью </w:t>
      </w:r>
      <w:proofErr w:type="spellStart"/>
      <w:r w:rsidR="0046607B">
        <w:rPr>
          <w:rFonts w:ascii="Times New Roman" w:eastAsia="Times New Roman" w:hAnsi="Times New Roman" w:cs="Times New Roman"/>
          <w:sz w:val="24"/>
          <w:szCs w:val="24"/>
          <w:lang w:eastAsia="ru-RU"/>
        </w:rPr>
        <w:t>Посполитой</w:t>
      </w:r>
      <w:proofErr w:type="spellEnd"/>
      <w:r w:rsidR="0046607B">
        <w:rPr>
          <w:rFonts w:ascii="Times New Roman" w:eastAsia="Times New Roman" w:hAnsi="Times New Roman" w:cs="Times New Roman"/>
          <w:sz w:val="24"/>
          <w:szCs w:val="24"/>
          <w:lang w:eastAsia="ru-RU"/>
        </w:rPr>
        <w:t xml:space="preserve"> и Швецией.</w:t>
      </w:r>
    </w:p>
    <w:p w:rsidR="0046607B" w:rsidRDefault="0046607B" w:rsidP="0091710C">
      <w:pPr>
        <w:spacing w:after="0" w:line="240" w:lineRule="auto"/>
        <w:jc w:val="both"/>
        <w:rPr>
          <w:rFonts w:ascii="Times New Roman" w:eastAsia="Times New Roman" w:hAnsi="Times New Roman" w:cs="Times New Roman"/>
          <w:sz w:val="24"/>
          <w:szCs w:val="24"/>
          <w:lang w:eastAsia="ru-RU"/>
        </w:rPr>
      </w:pPr>
      <w:r w:rsidRPr="0046607B">
        <w:rPr>
          <w:rFonts w:ascii="Times New Roman" w:eastAsia="Times New Roman" w:hAnsi="Times New Roman" w:cs="Times New Roman"/>
          <w:b/>
          <w:sz w:val="24"/>
          <w:szCs w:val="24"/>
          <w:lang w:eastAsia="ru-RU"/>
        </w:rPr>
        <w:t>Основные понятия:</w:t>
      </w:r>
      <w:r>
        <w:rPr>
          <w:rFonts w:ascii="Times New Roman" w:eastAsia="Times New Roman" w:hAnsi="Times New Roman" w:cs="Times New Roman"/>
          <w:sz w:val="24"/>
          <w:szCs w:val="24"/>
          <w:lang w:eastAsia="ru-RU"/>
        </w:rPr>
        <w:t xml:space="preserve"> урочные лета, Смута, самозванство, интервенция, Семибоярщина, народное ополчение.</w:t>
      </w:r>
    </w:p>
    <w:p w:rsidR="0046607B" w:rsidRDefault="0046607B" w:rsidP="0091710C">
      <w:pPr>
        <w:spacing w:after="0" w:line="240" w:lineRule="auto"/>
        <w:jc w:val="both"/>
        <w:rPr>
          <w:rFonts w:ascii="Times New Roman" w:eastAsia="Times New Roman" w:hAnsi="Times New Roman" w:cs="Times New Roman"/>
          <w:b/>
          <w:sz w:val="24"/>
          <w:szCs w:val="24"/>
          <w:lang w:eastAsia="ru-RU"/>
        </w:rPr>
      </w:pPr>
      <w:r w:rsidRPr="0046607B">
        <w:rPr>
          <w:rFonts w:ascii="Times New Roman" w:eastAsia="Times New Roman" w:hAnsi="Times New Roman" w:cs="Times New Roman"/>
          <w:b/>
          <w:sz w:val="24"/>
          <w:szCs w:val="24"/>
          <w:lang w:eastAsia="ru-RU"/>
        </w:rPr>
        <w:t xml:space="preserve">Тема 12. Россия в </w:t>
      </w:r>
      <w:r w:rsidRPr="0046607B">
        <w:rPr>
          <w:rFonts w:ascii="Times New Roman" w:eastAsia="Times New Roman" w:hAnsi="Times New Roman" w:cs="Times New Roman"/>
          <w:b/>
          <w:sz w:val="24"/>
          <w:szCs w:val="24"/>
          <w:lang w:val="en-US" w:eastAsia="ru-RU"/>
        </w:rPr>
        <w:t>XVII</w:t>
      </w:r>
      <w:r w:rsidRPr="0046607B">
        <w:rPr>
          <w:rFonts w:ascii="Times New Roman" w:eastAsia="Times New Roman" w:hAnsi="Times New Roman" w:cs="Times New Roman"/>
          <w:b/>
          <w:sz w:val="24"/>
          <w:szCs w:val="24"/>
          <w:lang w:eastAsia="ru-RU"/>
        </w:rPr>
        <w:t xml:space="preserve"> в.</w:t>
      </w:r>
    </w:p>
    <w:p w:rsidR="0046607B" w:rsidRDefault="0046607B" w:rsidP="009171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Ликвидация последствий Смуты. Восстановление государственного порядка. Система крепостного права. Новые явления в экономике: начало складывания всероссийского рынка, образование мануфактур. Церковный раскол. Старообрядчество. Дискуссии о характере социальных движений в России во второй половине </w:t>
      </w:r>
      <w:r>
        <w:rPr>
          <w:rFonts w:ascii="Times New Roman" w:eastAsia="Times New Roman" w:hAnsi="Times New Roman" w:cs="Times New Roman"/>
          <w:sz w:val="24"/>
          <w:szCs w:val="24"/>
          <w:lang w:val="en-US" w:eastAsia="ru-RU"/>
        </w:rPr>
        <w:t>XVII</w:t>
      </w:r>
      <w:r>
        <w:rPr>
          <w:rFonts w:ascii="Times New Roman" w:eastAsia="Times New Roman" w:hAnsi="Times New Roman" w:cs="Times New Roman"/>
          <w:sz w:val="24"/>
          <w:szCs w:val="24"/>
          <w:lang w:eastAsia="ru-RU"/>
        </w:rPr>
        <w:t xml:space="preserve"> в. Дискуссия о предпосылках перехода от сословно-представительной к самодержавной монархии и характере процесса модернизации в России.</w:t>
      </w:r>
    </w:p>
    <w:p w:rsidR="0046607B" w:rsidRDefault="0046607B" w:rsidP="0091710C">
      <w:pPr>
        <w:spacing w:after="0" w:line="240" w:lineRule="auto"/>
        <w:jc w:val="both"/>
        <w:rPr>
          <w:rFonts w:ascii="Times New Roman" w:eastAsia="Times New Roman" w:hAnsi="Times New Roman" w:cs="Times New Roman"/>
          <w:sz w:val="24"/>
          <w:szCs w:val="24"/>
          <w:lang w:eastAsia="ru-RU"/>
        </w:rPr>
      </w:pPr>
      <w:r w:rsidRPr="00AC1B3B">
        <w:rPr>
          <w:rFonts w:ascii="Times New Roman" w:eastAsia="Times New Roman" w:hAnsi="Times New Roman" w:cs="Times New Roman"/>
          <w:b/>
          <w:sz w:val="24"/>
          <w:szCs w:val="24"/>
          <w:lang w:eastAsia="ru-RU"/>
        </w:rPr>
        <w:lastRenderedPageBreak/>
        <w:t xml:space="preserve">Основные понятия: </w:t>
      </w:r>
      <w:r w:rsidR="00AC1B3B">
        <w:rPr>
          <w:rFonts w:ascii="Times New Roman" w:eastAsia="Times New Roman" w:hAnsi="Times New Roman" w:cs="Times New Roman"/>
          <w:sz w:val="24"/>
          <w:szCs w:val="24"/>
          <w:lang w:eastAsia="ru-RU"/>
        </w:rPr>
        <w:t>самодержавие, белые слободы, черные слободы, ясак, мануфактура, работные люди, национальный рынок, хозяйственная специализация районов, полки иноземного (нового) строя, «</w:t>
      </w:r>
      <w:proofErr w:type="spellStart"/>
      <w:r w:rsidR="00AC1B3B">
        <w:rPr>
          <w:rFonts w:ascii="Times New Roman" w:eastAsia="Times New Roman" w:hAnsi="Times New Roman" w:cs="Times New Roman"/>
          <w:sz w:val="24"/>
          <w:szCs w:val="24"/>
          <w:lang w:eastAsia="ru-RU"/>
        </w:rPr>
        <w:t>бунташный</w:t>
      </w:r>
      <w:proofErr w:type="spellEnd"/>
      <w:r w:rsidR="00AC1B3B">
        <w:rPr>
          <w:rFonts w:ascii="Times New Roman" w:eastAsia="Times New Roman" w:hAnsi="Times New Roman" w:cs="Times New Roman"/>
          <w:sz w:val="24"/>
          <w:szCs w:val="24"/>
          <w:lang w:eastAsia="ru-RU"/>
        </w:rPr>
        <w:t xml:space="preserve">» век, оброк, барщина, протекционизм, анафема, раскол, никониане, старообрядцы, </w:t>
      </w:r>
      <w:proofErr w:type="spellStart"/>
      <w:r w:rsidR="00AC1B3B">
        <w:rPr>
          <w:rFonts w:ascii="Times New Roman" w:eastAsia="Times New Roman" w:hAnsi="Times New Roman" w:cs="Times New Roman"/>
          <w:sz w:val="24"/>
          <w:szCs w:val="24"/>
          <w:lang w:eastAsia="ru-RU"/>
        </w:rPr>
        <w:t>Переяславская</w:t>
      </w:r>
      <w:proofErr w:type="spellEnd"/>
      <w:r w:rsidR="00AC1B3B">
        <w:rPr>
          <w:rFonts w:ascii="Times New Roman" w:eastAsia="Times New Roman" w:hAnsi="Times New Roman" w:cs="Times New Roman"/>
          <w:sz w:val="24"/>
          <w:szCs w:val="24"/>
          <w:lang w:eastAsia="ru-RU"/>
        </w:rPr>
        <w:t xml:space="preserve"> рада, гетман, местничество.</w:t>
      </w:r>
    </w:p>
    <w:p w:rsidR="00AC1B3B" w:rsidRPr="00AC1B3B" w:rsidRDefault="00AC1B3B" w:rsidP="0091710C">
      <w:pPr>
        <w:spacing w:after="0" w:line="240" w:lineRule="auto"/>
        <w:jc w:val="both"/>
        <w:rPr>
          <w:rFonts w:ascii="Times New Roman" w:eastAsia="Times New Roman" w:hAnsi="Times New Roman" w:cs="Times New Roman"/>
          <w:b/>
          <w:sz w:val="24"/>
          <w:szCs w:val="24"/>
          <w:lang w:eastAsia="ru-RU"/>
        </w:rPr>
      </w:pPr>
      <w:r w:rsidRPr="00AC1B3B">
        <w:rPr>
          <w:rFonts w:ascii="Times New Roman" w:eastAsia="Times New Roman" w:hAnsi="Times New Roman" w:cs="Times New Roman"/>
          <w:b/>
          <w:sz w:val="24"/>
          <w:szCs w:val="24"/>
          <w:lang w:eastAsia="ru-RU"/>
        </w:rPr>
        <w:t xml:space="preserve">Тема 13. Культура Российского государства во второй половине </w:t>
      </w:r>
      <w:r w:rsidRPr="00AC1B3B">
        <w:rPr>
          <w:rFonts w:ascii="Times New Roman" w:eastAsia="Times New Roman" w:hAnsi="Times New Roman" w:cs="Times New Roman"/>
          <w:b/>
          <w:sz w:val="24"/>
          <w:szCs w:val="24"/>
          <w:lang w:val="en-US" w:eastAsia="ru-RU"/>
        </w:rPr>
        <w:t>XVI</w:t>
      </w:r>
      <w:r w:rsidRPr="00AC1B3B">
        <w:rPr>
          <w:rFonts w:ascii="Times New Roman" w:eastAsia="Times New Roman" w:hAnsi="Times New Roman" w:cs="Times New Roman"/>
          <w:b/>
          <w:sz w:val="24"/>
          <w:szCs w:val="24"/>
          <w:lang w:eastAsia="ru-RU"/>
        </w:rPr>
        <w:t xml:space="preserve"> – </w:t>
      </w:r>
      <w:r w:rsidRPr="00AC1B3B">
        <w:rPr>
          <w:rFonts w:ascii="Times New Roman" w:eastAsia="Times New Roman" w:hAnsi="Times New Roman" w:cs="Times New Roman"/>
          <w:b/>
          <w:sz w:val="24"/>
          <w:szCs w:val="24"/>
          <w:lang w:val="en-US" w:eastAsia="ru-RU"/>
        </w:rPr>
        <w:t>XVII</w:t>
      </w:r>
      <w:r w:rsidRPr="00AC1B3B">
        <w:rPr>
          <w:rFonts w:ascii="Times New Roman" w:eastAsia="Times New Roman" w:hAnsi="Times New Roman" w:cs="Times New Roman"/>
          <w:b/>
          <w:sz w:val="24"/>
          <w:szCs w:val="24"/>
          <w:lang w:eastAsia="ru-RU"/>
        </w:rPr>
        <w:t xml:space="preserve"> в.</w:t>
      </w:r>
    </w:p>
    <w:p w:rsidR="00AC1B3B" w:rsidRDefault="00AC1B3B" w:rsidP="009171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Просвещение. Начало книгопечатания. Литература и искусство. Формирование национального самосознания. Усиление светских элементов в русской культуре </w:t>
      </w:r>
      <w:r>
        <w:rPr>
          <w:rFonts w:ascii="Times New Roman" w:eastAsia="Times New Roman" w:hAnsi="Times New Roman" w:cs="Times New Roman"/>
          <w:sz w:val="24"/>
          <w:szCs w:val="24"/>
          <w:lang w:val="en-US" w:eastAsia="ru-RU"/>
        </w:rPr>
        <w:t>XVII</w:t>
      </w:r>
      <w:r>
        <w:rPr>
          <w:rFonts w:ascii="Times New Roman" w:eastAsia="Times New Roman" w:hAnsi="Times New Roman" w:cs="Times New Roman"/>
          <w:sz w:val="24"/>
          <w:szCs w:val="24"/>
          <w:lang w:eastAsia="ru-RU"/>
        </w:rPr>
        <w:t xml:space="preserve"> в.</w:t>
      </w:r>
    </w:p>
    <w:p w:rsidR="00AC1B3B" w:rsidRDefault="00AC1B3B" w:rsidP="0091710C">
      <w:pPr>
        <w:spacing w:after="0" w:line="240" w:lineRule="auto"/>
        <w:jc w:val="both"/>
        <w:rPr>
          <w:rFonts w:ascii="Times New Roman" w:eastAsia="Times New Roman" w:hAnsi="Times New Roman" w:cs="Times New Roman"/>
          <w:sz w:val="24"/>
          <w:szCs w:val="24"/>
          <w:lang w:eastAsia="ru-RU"/>
        </w:rPr>
      </w:pPr>
      <w:r w:rsidRPr="00474B58">
        <w:rPr>
          <w:rFonts w:ascii="Times New Roman" w:eastAsia="Times New Roman" w:hAnsi="Times New Roman" w:cs="Times New Roman"/>
          <w:b/>
          <w:sz w:val="24"/>
          <w:szCs w:val="24"/>
          <w:lang w:eastAsia="ru-RU"/>
        </w:rPr>
        <w:t>Основные понятия:</w:t>
      </w:r>
      <w:r>
        <w:rPr>
          <w:rFonts w:ascii="Times New Roman" w:eastAsia="Times New Roman" w:hAnsi="Times New Roman" w:cs="Times New Roman"/>
          <w:sz w:val="24"/>
          <w:szCs w:val="24"/>
          <w:lang w:eastAsia="ru-RU"/>
        </w:rPr>
        <w:t xml:space="preserve"> национальное самосознание, «обмирщение» культуры, </w:t>
      </w:r>
      <w:proofErr w:type="spellStart"/>
      <w:r>
        <w:rPr>
          <w:rFonts w:ascii="Times New Roman" w:eastAsia="Times New Roman" w:hAnsi="Times New Roman" w:cs="Times New Roman"/>
          <w:sz w:val="24"/>
          <w:szCs w:val="24"/>
          <w:lang w:eastAsia="ru-RU"/>
        </w:rPr>
        <w:t>нарышкинское</w:t>
      </w:r>
      <w:proofErr w:type="spellEnd"/>
      <w:r>
        <w:rPr>
          <w:rFonts w:ascii="Times New Roman" w:eastAsia="Times New Roman" w:hAnsi="Times New Roman" w:cs="Times New Roman"/>
          <w:sz w:val="24"/>
          <w:szCs w:val="24"/>
          <w:lang w:eastAsia="ru-RU"/>
        </w:rPr>
        <w:t xml:space="preserve"> барокко, парсуна, ноты, чертеж, бытовая повесть.</w:t>
      </w:r>
    </w:p>
    <w:p w:rsidR="009461B2" w:rsidRDefault="00AC1B3B" w:rsidP="00474B58">
      <w:pPr>
        <w:spacing w:after="0" w:line="240" w:lineRule="auto"/>
        <w:ind w:firstLine="708"/>
        <w:jc w:val="both"/>
        <w:rPr>
          <w:rFonts w:ascii="Times New Roman" w:eastAsia="Times New Roman" w:hAnsi="Times New Roman" w:cs="Times New Roman"/>
          <w:b/>
          <w:sz w:val="24"/>
          <w:szCs w:val="24"/>
          <w:lang w:eastAsia="ru-RU"/>
        </w:rPr>
      </w:pPr>
      <w:r w:rsidRPr="00474B58">
        <w:rPr>
          <w:rFonts w:ascii="Times New Roman" w:eastAsia="Times New Roman" w:hAnsi="Times New Roman" w:cs="Times New Roman"/>
          <w:b/>
          <w:sz w:val="24"/>
          <w:szCs w:val="24"/>
          <w:lang w:eastAsia="ru-RU"/>
        </w:rPr>
        <w:t xml:space="preserve">РАЗДЕЛ </w:t>
      </w:r>
      <w:r w:rsidR="00474B58" w:rsidRPr="00474B58">
        <w:rPr>
          <w:rFonts w:ascii="Times New Roman" w:eastAsia="Times New Roman" w:hAnsi="Times New Roman" w:cs="Times New Roman"/>
          <w:b/>
          <w:sz w:val="24"/>
          <w:szCs w:val="24"/>
          <w:lang w:val="en-US" w:eastAsia="ru-RU"/>
        </w:rPr>
        <w:t>VI</w:t>
      </w:r>
      <w:r w:rsidR="00474B58" w:rsidRPr="00474B58">
        <w:rPr>
          <w:rFonts w:ascii="Times New Roman" w:eastAsia="Times New Roman" w:hAnsi="Times New Roman" w:cs="Times New Roman"/>
          <w:b/>
          <w:sz w:val="24"/>
          <w:szCs w:val="24"/>
          <w:lang w:eastAsia="ru-RU"/>
        </w:rPr>
        <w:t xml:space="preserve">. Россия в </w:t>
      </w:r>
      <w:r w:rsidR="00474B58" w:rsidRPr="00474B58">
        <w:rPr>
          <w:rFonts w:ascii="Times New Roman" w:eastAsia="Times New Roman" w:hAnsi="Times New Roman" w:cs="Times New Roman"/>
          <w:b/>
          <w:sz w:val="24"/>
          <w:szCs w:val="24"/>
          <w:lang w:val="en-US" w:eastAsia="ru-RU"/>
        </w:rPr>
        <w:t>XVIII</w:t>
      </w:r>
      <w:r w:rsidR="00474B58" w:rsidRPr="00474B58">
        <w:rPr>
          <w:rFonts w:ascii="Times New Roman" w:eastAsia="Times New Roman" w:hAnsi="Times New Roman" w:cs="Times New Roman"/>
          <w:b/>
          <w:sz w:val="24"/>
          <w:szCs w:val="24"/>
          <w:lang w:eastAsia="ru-RU"/>
        </w:rPr>
        <w:t xml:space="preserve"> – середине </w:t>
      </w:r>
      <w:r w:rsidR="00474B58" w:rsidRPr="00474B58">
        <w:rPr>
          <w:rFonts w:ascii="Times New Roman" w:eastAsia="Times New Roman" w:hAnsi="Times New Roman" w:cs="Times New Roman"/>
          <w:b/>
          <w:sz w:val="24"/>
          <w:szCs w:val="24"/>
          <w:lang w:val="en-US" w:eastAsia="ru-RU"/>
        </w:rPr>
        <w:t>XIX</w:t>
      </w:r>
      <w:r w:rsidR="00474B58" w:rsidRPr="00474B58">
        <w:rPr>
          <w:rFonts w:ascii="Times New Roman" w:eastAsia="Times New Roman" w:hAnsi="Times New Roman" w:cs="Times New Roman"/>
          <w:b/>
          <w:sz w:val="24"/>
          <w:szCs w:val="24"/>
          <w:lang w:eastAsia="ru-RU"/>
        </w:rPr>
        <w:t xml:space="preserve"> в.</w:t>
      </w:r>
    </w:p>
    <w:p w:rsidR="00474B58" w:rsidRDefault="00474B58" w:rsidP="00AC1B3B">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Тема 14. Петровские преобразования.</w:t>
      </w:r>
    </w:p>
    <w:p w:rsidR="00474B58" w:rsidRDefault="00474B58" w:rsidP="00AC1B3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Петровские преобразования. Формирование бюрократического аппарата.</w:t>
      </w:r>
      <w:r w:rsidR="005510F4">
        <w:rPr>
          <w:rFonts w:ascii="Times New Roman" w:eastAsia="Times New Roman" w:hAnsi="Times New Roman" w:cs="Times New Roman"/>
          <w:sz w:val="24"/>
          <w:szCs w:val="24"/>
          <w:lang w:eastAsia="ru-RU"/>
        </w:rPr>
        <w:t xml:space="preserve"> Упразднение патриаршества. Традиционные порядки и крепостничество в условиях развертывания модернизации. Северная война. Абсолютизм. Провозглашение империи. Дискуссии о месте и роли Петровских реформ в истории России.</w:t>
      </w:r>
    </w:p>
    <w:p w:rsidR="005510F4" w:rsidRDefault="005510F4" w:rsidP="00AC1B3B">
      <w:pPr>
        <w:spacing w:after="0" w:line="240" w:lineRule="auto"/>
        <w:jc w:val="both"/>
        <w:rPr>
          <w:rFonts w:ascii="Times New Roman" w:eastAsia="Times New Roman" w:hAnsi="Times New Roman" w:cs="Times New Roman"/>
          <w:sz w:val="24"/>
          <w:szCs w:val="24"/>
          <w:lang w:eastAsia="ru-RU"/>
        </w:rPr>
      </w:pPr>
      <w:r w:rsidRPr="005510F4">
        <w:rPr>
          <w:rFonts w:ascii="Times New Roman" w:eastAsia="Times New Roman" w:hAnsi="Times New Roman" w:cs="Times New Roman"/>
          <w:b/>
          <w:sz w:val="24"/>
          <w:szCs w:val="24"/>
          <w:lang w:eastAsia="ru-RU"/>
        </w:rPr>
        <w:t>Основные понятия:</w:t>
      </w:r>
      <w:r>
        <w:rPr>
          <w:rFonts w:ascii="Times New Roman" w:eastAsia="Times New Roman" w:hAnsi="Times New Roman" w:cs="Times New Roman"/>
          <w:sz w:val="24"/>
          <w:szCs w:val="24"/>
          <w:lang w:eastAsia="ru-RU"/>
        </w:rPr>
        <w:t xml:space="preserve"> модернизация, реформы, гвардия, Великое посольство, рекрутский набор, империя, приписные крестьяне, посессионные крестьяне, Указ о единонаследии, Главный магистрат, меркантилизм, протекционизм, Сенат, Синод, коллегии, Табель о рангах, губерния, абсолютизм, Указ о престолонаследии, ассамблея.</w:t>
      </w:r>
    </w:p>
    <w:p w:rsidR="005510F4" w:rsidRPr="005510F4" w:rsidRDefault="005510F4" w:rsidP="00AC1B3B">
      <w:pPr>
        <w:spacing w:after="0" w:line="240" w:lineRule="auto"/>
        <w:jc w:val="both"/>
        <w:rPr>
          <w:rFonts w:ascii="Times New Roman" w:eastAsia="Times New Roman" w:hAnsi="Times New Roman" w:cs="Times New Roman"/>
          <w:b/>
          <w:sz w:val="24"/>
          <w:szCs w:val="24"/>
          <w:lang w:eastAsia="ru-RU"/>
        </w:rPr>
      </w:pPr>
      <w:r w:rsidRPr="005510F4">
        <w:rPr>
          <w:rFonts w:ascii="Times New Roman" w:eastAsia="Times New Roman" w:hAnsi="Times New Roman" w:cs="Times New Roman"/>
          <w:b/>
          <w:sz w:val="24"/>
          <w:szCs w:val="24"/>
          <w:lang w:eastAsia="ru-RU"/>
        </w:rPr>
        <w:t xml:space="preserve">Тема 15. Россия в </w:t>
      </w:r>
      <w:r w:rsidRPr="005510F4">
        <w:rPr>
          <w:rFonts w:ascii="Times New Roman" w:eastAsia="Times New Roman" w:hAnsi="Times New Roman" w:cs="Times New Roman"/>
          <w:b/>
          <w:sz w:val="24"/>
          <w:szCs w:val="24"/>
          <w:lang w:val="en-US" w:eastAsia="ru-RU"/>
        </w:rPr>
        <w:t>XVIII</w:t>
      </w:r>
      <w:r w:rsidRPr="005510F4">
        <w:rPr>
          <w:rFonts w:ascii="Times New Roman" w:eastAsia="Times New Roman" w:hAnsi="Times New Roman" w:cs="Times New Roman"/>
          <w:b/>
          <w:sz w:val="24"/>
          <w:szCs w:val="24"/>
          <w:lang w:eastAsia="ru-RU"/>
        </w:rPr>
        <w:t xml:space="preserve"> в.</w:t>
      </w:r>
    </w:p>
    <w:p w:rsidR="005510F4" w:rsidRDefault="005510F4" w:rsidP="00AC1B3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Россия в период дворцовых переворотов. Законодательное оформление сословного строя. Особенности экономики России в </w:t>
      </w:r>
      <w:r>
        <w:rPr>
          <w:rFonts w:ascii="Times New Roman" w:eastAsia="Times New Roman" w:hAnsi="Times New Roman" w:cs="Times New Roman"/>
          <w:sz w:val="24"/>
          <w:szCs w:val="24"/>
          <w:lang w:val="en-US" w:eastAsia="ru-RU"/>
        </w:rPr>
        <w:t>XVIII</w:t>
      </w:r>
      <w:r w:rsidRPr="005510F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 Кризис традиционного общества. Развитие капиталистических отношений. Европейское влияние на российское общество. Русское Просвещение. Просвещенный абсолютизм. Масонство. Превращение России в мировую державу. Россия в системе международных отношений в </w:t>
      </w:r>
      <w:r>
        <w:rPr>
          <w:rFonts w:ascii="Times New Roman" w:eastAsia="Times New Roman" w:hAnsi="Times New Roman" w:cs="Times New Roman"/>
          <w:sz w:val="24"/>
          <w:szCs w:val="24"/>
          <w:lang w:val="en-US" w:eastAsia="ru-RU"/>
        </w:rPr>
        <w:t>XVIII</w:t>
      </w:r>
      <w:r>
        <w:rPr>
          <w:rFonts w:ascii="Times New Roman" w:eastAsia="Times New Roman" w:hAnsi="Times New Roman" w:cs="Times New Roman"/>
          <w:sz w:val="24"/>
          <w:szCs w:val="24"/>
          <w:lang w:eastAsia="ru-RU"/>
        </w:rPr>
        <w:t xml:space="preserve"> в. Имперская внешняя политика России.</w:t>
      </w:r>
    </w:p>
    <w:p w:rsidR="005510F4" w:rsidRDefault="005510F4" w:rsidP="00AC1B3B">
      <w:pPr>
        <w:spacing w:after="0" w:line="240" w:lineRule="auto"/>
        <w:jc w:val="both"/>
        <w:rPr>
          <w:rFonts w:ascii="Times New Roman" w:eastAsia="Times New Roman" w:hAnsi="Times New Roman" w:cs="Times New Roman"/>
          <w:sz w:val="24"/>
          <w:szCs w:val="24"/>
          <w:lang w:eastAsia="ru-RU"/>
        </w:rPr>
      </w:pPr>
      <w:r w:rsidRPr="00117650">
        <w:rPr>
          <w:rFonts w:ascii="Times New Roman" w:eastAsia="Times New Roman" w:hAnsi="Times New Roman" w:cs="Times New Roman"/>
          <w:b/>
          <w:sz w:val="24"/>
          <w:szCs w:val="24"/>
          <w:lang w:eastAsia="ru-RU"/>
        </w:rPr>
        <w:t>Основные понятия:</w:t>
      </w:r>
      <w:r>
        <w:rPr>
          <w:rFonts w:ascii="Times New Roman" w:eastAsia="Times New Roman" w:hAnsi="Times New Roman" w:cs="Times New Roman"/>
          <w:sz w:val="24"/>
          <w:szCs w:val="24"/>
          <w:lang w:eastAsia="ru-RU"/>
        </w:rPr>
        <w:t xml:space="preserve"> дворцовый переворот, </w:t>
      </w:r>
      <w:proofErr w:type="spellStart"/>
      <w:r>
        <w:rPr>
          <w:rFonts w:ascii="Times New Roman" w:eastAsia="Times New Roman" w:hAnsi="Times New Roman" w:cs="Times New Roman"/>
          <w:sz w:val="24"/>
          <w:szCs w:val="24"/>
          <w:lang w:eastAsia="ru-RU"/>
        </w:rPr>
        <w:t>верховники</w:t>
      </w:r>
      <w:proofErr w:type="spellEnd"/>
      <w:r>
        <w:rPr>
          <w:rFonts w:ascii="Times New Roman" w:eastAsia="Times New Roman" w:hAnsi="Times New Roman" w:cs="Times New Roman"/>
          <w:sz w:val="24"/>
          <w:szCs w:val="24"/>
          <w:lang w:eastAsia="ru-RU"/>
        </w:rPr>
        <w:t>, кондиции, фаворит, «бироновщина», Кабинет министров, просвещенный абсолютизм,</w:t>
      </w:r>
      <w:r w:rsidR="003F3F08">
        <w:rPr>
          <w:rFonts w:ascii="Times New Roman" w:eastAsia="Times New Roman" w:hAnsi="Times New Roman" w:cs="Times New Roman"/>
          <w:sz w:val="24"/>
          <w:szCs w:val="24"/>
          <w:lang w:eastAsia="ru-RU"/>
        </w:rPr>
        <w:t xml:space="preserve"> Уложенная комиссия, губерния, уезд, Жалованная грамота дворянству, Жалованная грамота городам, отходничество, черта оседлости.</w:t>
      </w:r>
    </w:p>
    <w:p w:rsidR="00117650" w:rsidRDefault="00117650" w:rsidP="00AC1B3B">
      <w:pPr>
        <w:spacing w:after="0" w:line="240" w:lineRule="auto"/>
        <w:jc w:val="both"/>
        <w:rPr>
          <w:rFonts w:ascii="Times New Roman" w:eastAsia="Times New Roman" w:hAnsi="Times New Roman" w:cs="Times New Roman"/>
          <w:b/>
          <w:sz w:val="24"/>
          <w:szCs w:val="24"/>
          <w:lang w:eastAsia="ru-RU"/>
        </w:rPr>
      </w:pPr>
      <w:r w:rsidRPr="00117650">
        <w:rPr>
          <w:rFonts w:ascii="Times New Roman" w:eastAsia="Times New Roman" w:hAnsi="Times New Roman" w:cs="Times New Roman"/>
          <w:b/>
          <w:sz w:val="24"/>
          <w:szCs w:val="24"/>
          <w:lang w:eastAsia="ru-RU"/>
        </w:rPr>
        <w:t xml:space="preserve">Тема 16. Культура и быт России </w:t>
      </w:r>
      <w:r w:rsidRPr="00117650">
        <w:rPr>
          <w:rFonts w:ascii="Times New Roman" w:eastAsia="Times New Roman" w:hAnsi="Times New Roman" w:cs="Times New Roman"/>
          <w:b/>
          <w:sz w:val="24"/>
          <w:szCs w:val="24"/>
          <w:lang w:val="en-US" w:eastAsia="ru-RU"/>
        </w:rPr>
        <w:t>XVIII</w:t>
      </w:r>
      <w:r w:rsidRPr="00117650">
        <w:rPr>
          <w:rFonts w:ascii="Times New Roman" w:eastAsia="Times New Roman" w:hAnsi="Times New Roman" w:cs="Times New Roman"/>
          <w:b/>
          <w:sz w:val="24"/>
          <w:szCs w:val="24"/>
          <w:lang w:eastAsia="ru-RU"/>
        </w:rPr>
        <w:t xml:space="preserve"> в.</w:t>
      </w:r>
    </w:p>
    <w:p w:rsidR="00117650" w:rsidRDefault="00117650" w:rsidP="00AC1B3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Становление отечественной науки. Литература и искусство </w:t>
      </w:r>
      <w:r>
        <w:rPr>
          <w:rFonts w:ascii="Times New Roman" w:eastAsia="Times New Roman" w:hAnsi="Times New Roman" w:cs="Times New Roman"/>
          <w:sz w:val="24"/>
          <w:szCs w:val="24"/>
          <w:lang w:val="en-US" w:eastAsia="ru-RU"/>
        </w:rPr>
        <w:t>XVIII</w:t>
      </w:r>
      <w:r>
        <w:rPr>
          <w:rFonts w:ascii="Times New Roman" w:eastAsia="Times New Roman" w:hAnsi="Times New Roman" w:cs="Times New Roman"/>
          <w:sz w:val="24"/>
          <w:szCs w:val="24"/>
          <w:lang w:eastAsia="ru-RU"/>
        </w:rPr>
        <w:t xml:space="preserve"> в. Культура народов России и ее связи с европейской и мировой культурой </w:t>
      </w:r>
      <w:r>
        <w:rPr>
          <w:rFonts w:ascii="Times New Roman" w:eastAsia="Times New Roman" w:hAnsi="Times New Roman" w:cs="Times New Roman"/>
          <w:sz w:val="24"/>
          <w:szCs w:val="24"/>
          <w:lang w:val="en-US" w:eastAsia="ru-RU"/>
        </w:rPr>
        <w:t>XVIII</w:t>
      </w:r>
      <w:r>
        <w:rPr>
          <w:rFonts w:ascii="Times New Roman" w:eastAsia="Times New Roman" w:hAnsi="Times New Roman" w:cs="Times New Roman"/>
          <w:sz w:val="24"/>
          <w:szCs w:val="24"/>
          <w:lang w:eastAsia="ru-RU"/>
        </w:rPr>
        <w:t xml:space="preserve"> в.</w:t>
      </w:r>
    </w:p>
    <w:p w:rsidR="00117650" w:rsidRDefault="00117650" w:rsidP="00AC1B3B">
      <w:pPr>
        <w:spacing w:after="0" w:line="240" w:lineRule="auto"/>
        <w:jc w:val="both"/>
        <w:rPr>
          <w:rFonts w:ascii="Times New Roman" w:eastAsia="Times New Roman" w:hAnsi="Times New Roman" w:cs="Times New Roman"/>
          <w:sz w:val="24"/>
          <w:szCs w:val="24"/>
          <w:lang w:eastAsia="ru-RU"/>
        </w:rPr>
      </w:pPr>
      <w:r w:rsidRPr="00117650">
        <w:rPr>
          <w:rFonts w:ascii="Times New Roman" w:eastAsia="Times New Roman" w:hAnsi="Times New Roman" w:cs="Times New Roman"/>
          <w:b/>
          <w:sz w:val="24"/>
          <w:szCs w:val="24"/>
          <w:lang w:eastAsia="ru-RU"/>
        </w:rPr>
        <w:t>Основные понятия:</w:t>
      </w:r>
      <w:r>
        <w:rPr>
          <w:rFonts w:ascii="Times New Roman" w:eastAsia="Times New Roman" w:hAnsi="Times New Roman" w:cs="Times New Roman"/>
          <w:sz w:val="24"/>
          <w:szCs w:val="24"/>
          <w:lang w:eastAsia="ru-RU"/>
        </w:rPr>
        <w:t xml:space="preserve"> университет, Институт благородных девиц, барокко, классицизм, сентиментализм, салон, масонство.</w:t>
      </w:r>
    </w:p>
    <w:p w:rsidR="00117650" w:rsidRPr="00117650" w:rsidRDefault="00117650" w:rsidP="00AC1B3B">
      <w:pPr>
        <w:spacing w:after="0" w:line="240" w:lineRule="auto"/>
        <w:jc w:val="both"/>
        <w:rPr>
          <w:rFonts w:ascii="Times New Roman" w:eastAsia="Times New Roman" w:hAnsi="Times New Roman" w:cs="Times New Roman"/>
          <w:b/>
          <w:sz w:val="24"/>
          <w:szCs w:val="24"/>
          <w:lang w:eastAsia="ru-RU"/>
        </w:rPr>
      </w:pPr>
      <w:r w:rsidRPr="00117650">
        <w:rPr>
          <w:rFonts w:ascii="Times New Roman" w:eastAsia="Times New Roman" w:hAnsi="Times New Roman" w:cs="Times New Roman"/>
          <w:b/>
          <w:sz w:val="24"/>
          <w:szCs w:val="24"/>
          <w:lang w:eastAsia="ru-RU"/>
        </w:rPr>
        <w:t xml:space="preserve">Тема 17. Россия в первой половине </w:t>
      </w:r>
      <w:r w:rsidRPr="00117650">
        <w:rPr>
          <w:rFonts w:ascii="Times New Roman" w:eastAsia="Times New Roman" w:hAnsi="Times New Roman" w:cs="Times New Roman"/>
          <w:b/>
          <w:sz w:val="24"/>
          <w:szCs w:val="24"/>
          <w:lang w:val="en-US" w:eastAsia="ru-RU"/>
        </w:rPr>
        <w:t>XIX</w:t>
      </w:r>
      <w:r w:rsidRPr="00117650">
        <w:rPr>
          <w:rFonts w:ascii="Times New Roman" w:eastAsia="Times New Roman" w:hAnsi="Times New Roman" w:cs="Times New Roman"/>
          <w:b/>
          <w:sz w:val="24"/>
          <w:szCs w:val="24"/>
          <w:lang w:eastAsia="ru-RU"/>
        </w:rPr>
        <w:t xml:space="preserve"> в.</w:t>
      </w:r>
    </w:p>
    <w:p w:rsidR="00117650" w:rsidRDefault="00117650" w:rsidP="00117650">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Правовые реформы и мероприятия по укреплению абсолютизма в первой половине </w:t>
      </w:r>
      <w:r>
        <w:rPr>
          <w:rFonts w:ascii="Times New Roman" w:eastAsia="Times New Roman" w:hAnsi="Times New Roman" w:cs="Times New Roman"/>
          <w:sz w:val="24"/>
          <w:szCs w:val="24"/>
          <w:lang w:val="en-US" w:eastAsia="ru-RU"/>
        </w:rPr>
        <w:t>XIX</w:t>
      </w:r>
      <w:r>
        <w:rPr>
          <w:rFonts w:ascii="Times New Roman" w:eastAsia="Times New Roman" w:hAnsi="Times New Roman" w:cs="Times New Roman"/>
          <w:sz w:val="24"/>
          <w:szCs w:val="24"/>
          <w:lang w:eastAsia="ru-RU"/>
        </w:rPr>
        <w:t xml:space="preserve"> в. Особенности экономики России в первой половине </w:t>
      </w:r>
      <w:r>
        <w:rPr>
          <w:rFonts w:ascii="Times New Roman" w:eastAsia="Times New Roman" w:hAnsi="Times New Roman" w:cs="Times New Roman"/>
          <w:sz w:val="24"/>
          <w:szCs w:val="24"/>
          <w:lang w:val="en-US" w:eastAsia="ru-RU"/>
        </w:rPr>
        <w:t>XIX</w:t>
      </w:r>
      <w:r>
        <w:rPr>
          <w:rFonts w:ascii="Times New Roman" w:eastAsia="Times New Roman" w:hAnsi="Times New Roman" w:cs="Times New Roman"/>
          <w:sz w:val="24"/>
          <w:szCs w:val="24"/>
          <w:lang w:eastAsia="ru-RU"/>
        </w:rPr>
        <w:t xml:space="preserve"> в. Развитие капиталистических отношений. Начало промышленного переворота и его последствия. Кризис традиционного общества. Европейское влияние на развитие общества.</w:t>
      </w:r>
      <w:r w:rsidR="00A45883">
        <w:rPr>
          <w:rFonts w:ascii="Times New Roman" w:eastAsia="Times New Roman" w:hAnsi="Times New Roman" w:cs="Times New Roman"/>
          <w:sz w:val="24"/>
          <w:szCs w:val="24"/>
          <w:lang w:eastAsia="ru-RU"/>
        </w:rPr>
        <w:t xml:space="preserve"> Политическая идеология в первой половине </w:t>
      </w:r>
      <w:r w:rsidR="00A45883">
        <w:rPr>
          <w:rFonts w:ascii="Times New Roman" w:eastAsia="Times New Roman" w:hAnsi="Times New Roman" w:cs="Times New Roman"/>
          <w:sz w:val="24"/>
          <w:szCs w:val="24"/>
          <w:lang w:val="en-US" w:eastAsia="ru-RU"/>
        </w:rPr>
        <w:t>XIX</w:t>
      </w:r>
      <w:r w:rsidR="00A45883">
        <w:rPr>
          <w:rFonts w:ascii="Times New Roman" w:eastAsia="Times New Roman" w:hAnsi="Times New Roman" w:cs="Times New Roman"/>
          <w:sz w:val="24"/>
          <w:szCs w:val="24"/>
          <w:lang w:eastAsia="ru-RU"/>
        </w:rPr>
        <w:t xml:space="preserve"> в. Масонство. Движение декабристов и его оценки в российской исторической науке. Консерваторы. Славянофилы и западники. Русский утопический социализм. Россия в системе международных отношений в первой половине </w:t>
      </w:r>
      <w:r w:rsidR="00A45883">
        <w:rPr>
          <w:rFonts w:ascii="Times New Roman" w:eastAsia="Times New Roman" w:hAnsi="Times New Roman" w:cs="Times New Roman"/>
          <w:sz w:val="24"/>
          <w:szCs w:val="24"/>
          <w:lang w:val="en-US" w:eastAsia="ru-RU"/>
        </w:rPr>
        <w:t>XIX</w:t>
      </w:r>
      <w:r w:rsidR="00A45883">
        <w:rPr>
          <w:rFonts w:ascii="Times New Roman" w:eastAsia="Times New Roman" w:hAnsi="Times New Roman" w:cs="Times New Roman"/>
          <w:sz w:val="24"/>
          <w:szCs w:val="24"/>
          <w:lang w:eastAsia="ru-RU"/>
        </w:rPr>
        <w:t xml:space="preserve"> в. Отечественная война 1812 г. Имперская внешняя политика России. Кавказская война. Крымская война и ее последствия для страны.</w:t>
      </w:r>
    </w:p>
    <w:p w:rsidR="00A45883" w:rsidRDefault="00A45883" w:rsidP="00117650">
      <w:pPr>
        <w:tabs>
          <w:tab w:val="left" w:pos="567"/>
        </w:tabs>
        <w:spacing w:after="0" w:line="240" w:lineRule="auto"/>
        <w:jc w:val="both"/>
        <w:rPr>
          <w:rFonts w:ascii="Times New Roman" w:eastAsia="Times New Roman" w:hAnsi="Times New Roman" w:cs="Times New Roman"/>
          <w:sz w:val="24"/>
          <w:szCs w:val="24"/>
          <w:lang w:eastAsia="ru-RU"/>
        </w:rPr>
      </w:pPr>
      <w:r w:rsidRPr="00C84979">
        <w:rPr>
          <w:rFonts w:ascii="Times New Roman" w:eastAsia="Times New Roman" w:hAnsi="Times New Roman" w:cs="Times New Roman"/>
          <w:b/>
          <w:sz w:val="24"/>
          <w:szCs w:val="24"/>
          <w:lang w:eastAsia="ru-RU"/>
        </w:rPr>
        <w:t>Основные понятия:</w:t>
      </w:r>
      <w:r>
        <w:rPr>
          <w:rFonts w:ascii="Times New Roman" w:eastAsia="Times New Roman" w:hAnsi="Times New Roman" w:cs="Times New Roman"/>
          <w:sz w:val="24"/>
          <w:szCs w:val="24"/>
          <w:lang w:eastAsia="ru-RU"/>
        </w:rPr>
        <w:t xml:space="preserve"> вольнонаемный труд, вольные хлебопашцы, Негласный комитет, министерство, Конституция, Государственный совет, континентальная блокада, о</w:t>
      </w:r>
      <w:r w:rsidR="00642035">
        <w:rPr>
          <w:rFonts w:ascii="Times New Roman" w:eastAsia="Times New Roman" w:hAnsi="Times New Roman" w:cs="Times New Roman"/>
          <w:sz w:val="24"/>
          <w:szCs w:val="24"/>
          <w:lang w:eastAsia="ru-RU"/>
        </w:rPr>
        <w:t>т</w:t>
      </w:r>
      <w:r>
        <w:rPr>
          <w:rFonts w:ascii="Times New Roman" w:eastAsia="Times New Roman" w:hAnsi="Times New Roman" w:cs="Times New Roman"/>
          <w:sz w:val="24"/>
          <w:szCs w:val="24"/>
          <w:lang w:eastAsia="ru-RU"/>
        </w:rPr>
        <w:t>ечественная война</w:t>
      </w:r>
      <w:r w:rsidR="00642035">
        <w:rPr>
          <w:rFonts w:ascii="Times New Roman" w:eastAsia="Times New Roman" w:hAnsi="Times New Roman" w:cs="Times New Roman"/>
          <w:sz w:val="24"/>
          <w:szCs w:val="24"/>
          <w:lang w:eastAsia="ru-RU"/>
        </w:rPr>
        <w:t>, партизанское движение, общеевропейский конгресс, Венская система, Священный союз, военные поселения, «аракчеевщина», Великое княжество Финляндское, Царство Польское, сейм, тайные общества (союзы), декабристы, кодификация, кредитный билет, государственные крестьяне, обязанные крестьяне, сельское общество, Третье отделение, корпус жандармов, цензура, реакция, теория официальной народности, петрашевцы, русофобия, Коран, шариат, имамат, газават (джихад), промышленный переворот, фабрика, завод, таможенный тариф, акционерное общество, «восточный вопрос», западники, славянофилы, русский утопический социализм.</w:t>
      </w:r>
    </w:p>
    <w:p w:rsidR="00C84979" w:rsidRDefault="00C84979" w:rsidP="00117650">
      <w:pPr>
        <w:tabs>
          <w:tab w:val="left" w:pos="567"/>
        </w:tabs>
        <w:spacing w:after="0" w:line="240" w:lineRule="auto"/>
        <w:jc w:val="both"/>
        <w:rPr>
          <w:rFonts w:ascii="Times New Roman" w:eastAsia="Times New Roman" w:hAnsi="Times New Roman" w:cs="Times New Roman"/>
          <w:b/>
          <w:sz w:val="24"/>
          <w:szCs w:val="24"/>
          <w:lang w:eastAsia="ru-RU"/>
        </w:rPr>
      </w:pPr>
      <w:r w:rsidRPr="00C84979">
        <w:rPr>
          <w:rFonts w:ascii="Times New Roman" w:eastAsia="Times New Roman" w:hAnsi="Times New Roman" w:cs="Times New Roman"/>
          <w:b/>
          <w:sz w:val="24"/>
          <w:szCs w:val="24"/>
          <w:lang w:eastAsia="ru-RU"/>
        </w:rPr>
        <w:t>Тема 18. Золотой век русской культуры.</w:t>
      </w:r>
    </w:p>
    <w:p w:rsidR="00C84979" w:rsidRDefault="00C84979" w:rsidP="00117650">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lastRenderedPageBreak/>
        <w:tab/>
      </w:r>
      <w:r w:rsidRPr="00C84979">
        <w:rPr>
          <w:rFonts w:ascii="Times New Roman" w:eastAsia="Times New Roman" w:hAnsi="Times New Roman" w:cs="Times New Roman"/>
          <w:sz w:val="24"/>
          <w:szCs w:val="24"/>
          <w:lang w:eastAsia="ru-RU"/>
        </w:rPr>
        <w:t>Формирование классической русской культуры.</w:t>
      </w:r>
      <w:r>
        <w:rPr>
          <w:rFonts w:ascii="Times New Roman" w:eastAsia="Times New Roman" w:hAnsi="Times New Roman" w:cs="Times New Roman"/>
          <w:sz w:val="24"/>
          <w:szCs w:val="24"/>
          <w:lang w:eastAsia="ru-RU"/>
        </w:rPr>
        <w:t xml:space="preserve"> Элитарная и народная культура. Культура народов России и ее связи с европейской и мировой культурой в первой половине </w:t>
      </w:r>
      <w:r>
        <w:rPr>
          <w:rFonts w:ascii="Times New Roman" w:eastAsia="Times New Roman" w:hAnsi="Times New Roman" w:cs="Times New Roman"/>
          <w:sz w:val="24"/>
          <w:szCs w:val="24"/>
          <w:lang w:val="en-US" w:eastAsia="ru-RU"/>
        </w:rPr>
        <w:t>XIX</w:t>
      </w:r>
      <w:r>
        <w:rPr>
          <w:rFonts w:ascii="Times New Roman" w:eastAsia="Times New Roman" w:hAnsi="Times New Roman" w:cs="Times New Roman"/>
          <w:sz w:val="24"/>
          <w:szCs w:val="24"/>
          <w:lang w:eastAsia="ru-RU"/>
        </w:rPr>
        <w:t xml:space="preserve"> в. Развитие науки и системы образования.</w:t>
      </w:r>
    </w:p>
    <w:p w:rsidR="00C84979" w:rsidRDefault="00C84979" w:rsidP="00117650">
      <w:pPr>
        <w:tabs>
          <w:tab w:val="left" w:pos="567"/>
        </w:tabs>
        <w:spacing w:after="0" w:line="240" w:lineRule="auto"/>
        <w:jc w:val="both"/>
        <w:rPr>
          <w:rFonts w:ascii="Times New Roman" w:eastAsia="Times New Roman" w:hAnsi="Times New Roman" w:cs="Times New Roman"/>
          <w:sz w:val="24"/>
          <w:szCs w:val="24"/>
          <w:lang w:eastAsia="ru-RU"/>
        </w:rPr>
      </w:pPr>
      <w:r w:rsidRPr="00C84979">
        <w:rPr>
          <w:rFonts w:ascii="Times New Roman" w:eastAsia="Times New Roman" w:hAnsi="Times New Roman" w:cs="Times New Roman"/>
          <w:b/>
          <w:sz w:val="24"/>
          <w:szCs w:val="24"/>
          <w:lang w:eastAsia="ru-RU"/>
        </w:rPr>
        <w:t>Основные понятия:</w:t>
      </w:r>
      <w:r>
        <w:rPr>
          <w:rFonts w:ascii="Times New Roman" w:eastAsia="Times New Roman" w:hAnsi="Times New Roman" w:cs="Times New Roman"/>
          <w:sz w:val="24"/>
          <w:szCs w:val="24"/>
          <w:lang w:eastAsia="ru-RU"/>
        </w:rPr>
        <w:t xml:space="preserve"> золотой век русской культуры, элитарная культура, народная культура, романтизм, реализм, классицизм, ампир, опера.</w:t>
      </w:r>
    </w:p>
    <w:p w:rsidR="00C84979" w:rsidRPr="00C84979" w:rsidRDefault="00C84979" w:rsidP="00117650">
      <w:pPr>
        <w:tabs>
          <w:tab w:val="left" w:pos="567"/>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ab/>
      </w:r>
      <w:r w:rsidRPr="00C84979">
        <w:rPr>
          <w:rFonts w:ascii="Times New Roman" w:eastAsia="Times New Roman" w:hAnsi="Times New Roman" w:cs="Times New Roman"/>
          <w:b/>
          <w:sz w:val="24"/>
          <w:szCs w:val="24"/>
          <w:lang w:eastAsia="ru-RU"/>
        </w:rPr>
        <w:t xml:space="preserve">РАЗДЕЛ </w:t>
      </w:r>
      <w:r w:rsidRPr="00C84979">
        <w:rPr>
          <w:rFonts w:ascii="Times New Roman" w:eastAsia="Times New Roman" w:hAnsi="Times New Roman" w:cs="Times New Roman"/>
          <w:b/>
          <w:sz w:val="24"/>
          <w:szCs w:val="24"/>
          <w:lang w:val="en-US" w:eastAsia="ru-RU"/>
        </w:rPr>
        <w:t>VI</w:t>
      </w:r>
      <w:r w:rsidRPr="00C84979">
        <w:rPr>
          <w:rFonts w:ascii="Times New Roman" w:eastAsia="Times New Roman" w:hAnsi="Times New Roman" w:cs="Times New Roman"/>
          <w:b/>
          <w:sz w:val="24"/>
          <w:szCs w:val="24"/>
          <w:lang w:eastAsia="ru-RU"/>
        </w:rPr>
        <w:t xml:space="preserve">. Россия во второй половине </w:t>
      </w:r>
      <w:r w:rsidRPr="00C84979">
        <w:rPr>
          <w:rFonts w:ascii="Times New Roman" w:eastAsia="Times New Roman" w:hAnsi="Times New Roman" w:cs="Times New Roman"/>
          <w:b/>
          <w:sz w:val="24"/>
          <w:szCs w:val="24"/>
          <w:lang w:val="en-US" w:eastAsia="ru-RU"/>
        </w:rPr>
        <w:t>XIX</w:t>
      </w:r>
      <w:r w:rsidRPr="00C84979">
        <w:rPr>
          <w:rFonts w:ascii="Times New Roman" w:eastAsia="Times New Roman" w:hAnsi="Times New Roman" w:cs="Times New Roman"/>
          <w:b/>
          <w:sz w:val="24"/>
          <w:szCs w:val="24"/>
          <w:lang w:eastAsia="ru-RU"/>
        </w:rPr>
        <w:t xml:space="preserve"> в.</w:t>
      </w:r>
    </w:p>
    <w:p w:rsidR="00C84979" w:rsidRDefault="00C84979" w:rsidP="00117650">
      <w:pPr>
        <w:tabs>
          <w:tab w:val="left" w:pos="567"/>
        </w:tabs>
        <w:spacing w:after="0" w:line="240" w:lineRule="auto"/>
        <w:jc w:val="both"/>
        <w:rPr>
          <w:rFonts w:ascii="Times New Roman" w:eastAsia="Times New Roman" w:hAnsi="Times New Roman" w:cs="Times New Roman"/>
          <w:b/>
          <w:sz w:val="24"/>
          <w:szCs w:val="24"/>
          <w:lang w:eastAsia="ru-RU"/>
        </w:rPr>
      </w:pPr>
      <w:r w:rsidRPr="00C84979">
        <w:rPr>
          <w:rFonts w:ascii="Times New Roman" w:eastAsia="Times New Roman" w:hAnsi="Times New Roman" w:cs="Times New Roman"/>
          <w:b/>
          <w:sz w:val="24"/>
          <w:szCs w:val="24"/>
          <w:lang w:eastAsia="ru-RU"/>
        </w:rPr>
        <w:t>Тема 19. Реформы и контрреформы.</w:t>
      </w:r>
    </w:p>
    <w:p w:rsidR="009461B2" w:rsidRDefault="00C84979" w:rsidP="00F964D9">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ab/>
      </w:r>
      <w:r>
        <w:rPr>
          <w:rFonts w:ascii="Times New Roman" w:eastAsia="Times New Roman" w:hAnsi="Times New Roman" w:cs="Times New Roman"/>
          <w:sz w:val="24"/>
          <w:szCs w:val="24"/>
          <w:lang w:eastAsia="ru-RU"/>
        </w:rPr>
        <w:t>Предпосылки Великих реформ. Отмена крепостного права.</w:t>
      </w:r>
      <w:r w:rsidR="00F964D9">
        <w:rPr>
          <w:rFonts w:ascii="Times New Roman" w:eastAsia="Times New Roman" w:hAnsi="Times New Roman" w:cs="Times New Roman"/>
          <w:sz w:val="24"/>
          <w:szCs w:val="24"/>
          <w:lang w:eastAsia="ru-RU"/>
        </w:rPr>
        <w:t xml:space="preserve"> Аграрная, судебная, земская, военная, городская реформы 1860-1870-х гг. Самодержавие и сословный строй в условиях </w:t>
      </w:r>
      <w:proofErr w:type="spellStart"/>
      <w:r w:rsidR="00F964D9">
        <w:rPr>
          <w:rFonts w:ascii="Times New Roman" w:eastAsia="Times New Roman" w:hAnsi="Times New Roman" w:cs="Times New Roman"/>
          <w:sz w:val="24"/>
          <w:szCs w:val="24"/>
          <w:lang w:eastAsia="ru-RU"/>
        </w:rPr>
        <w:t>модернизационных</w:t>
      </w:r>
      <w:proofErr w:type="spellEnd"/>
      <w:r w:rsidR="00F964D9">
        <w:rPr>
          <w:rFonts w:ascii="Times New Roman" w:eastAsia="Times New Roman" w:hAnsi="Times New Roman" w:cs="Times New Roman"/>
          <w:sz w:val="24"/>
          <w:szCs w:val="24"/>
          <w:lang w:eastAsia="ru-RU"/>
        </w:rPr>
        <w:t xml:space="preserve"> процессов. Политика контрреформ. Роль государство в экономической жизни страны. Утверждение новой модели экономического развития: капиталистические отношения в промышленности и сельском хозяйстве. Сохранение остатков крепостничества. Нарастание экономических и социальных противоречий в условиях форсированной модернизации. Народническое движение. Либеральное движение. «Теория малых дел». Распространение марксизма в России. Окончание Кавказской войны. Присоединение к России Дальнего Востока и Средней Азии. Продажа Аляски США. Балканская война. Россия в системе международных отношений в 80-90-е гг. </w:t>
      </w:r>
      <w:r w:rsidR="00F964D9">
        <w:rPr>
          <w:rFonts w:ascii="Times New Roman" w:eastAsia="Times New Roman" w:hAnsi="Times New Roman" w:cs="Times New Roman"/>
          <w:sz w:val="24"/>
          <w:szCs w:val="24"/>
          <w:lang w:val="en-US" w:eastAsia="ru-RU"/>
        </w:rPr>
        <w:t>XIX</w:t>
      </w:r>
      <w:r w:rsidR="00F964D9">
        <w:rPr>
          <w:rFonts w:ascii="Times New Roman" w:eastAsia="Times New Roman" w:hAnsi="Times New Roman" w:cs="Times New Roman"/>
          <w:sz w:val="24"/>
          <w:szCs w:val="24"/>
          <w:lang w:eastAsia="ru-RU"/>
        </w:rPr>
        <w:t xml:space="preserve"> в. Дискуссия о революции «сверху» в России во второй половине </w:t>
      </w:r>
      <w:r w:rsidR="00F964D9">
        <w:rPr>
          <w:rFonts w:ascii="Times New Roman" w:eastAsia="Times New Roman" w:hAnsi="Times New Roman" w:cs="Times New Roman"/>
          <w:sz w:val="24"/>
          <w:szCs w:val="24"/>
          <w:lang w:val="en-US" w:eastAsia="ru-RU"/>
        </w:rPr>
        <w:t>XIX</w:t>
      </w:r>
      <w:r w:rsidR="00F964D9">
        <w:rPr>
          <w:rFonts w:ascii="Times New Roman" w:eastAsia="Times New Roman" w:hAnsi="Times New Roman" w:cs="Times New Roman"/>
          <w:sz w:val="24"/>
          <w:szCs w:val="24"/>
          <w:lang w:eastAsia="ru-RU"/>
        </w:rPr>
        <w:t xml:space="preserve"> в.</w:t>
      </w:r>
    </w:p>
    <w:p w:rsidR="00F964D9" w:rsidRDefault="00F964D9" w:rsidP="00F964D9">
      <w:pPr>
        <w:tabs>
          <w:tab w:val="left" w:pos="567"/>
        </w:tabs>
        <w:spacing w:after="0" w:line="240" w:lineRule="auto"/>
        <w:jc w:val="both"/>
        <w:rPr>
          <w:rFonts w:ascii="Times New Roman" w:eastAsia="Times New Roman" w:hAnsi="Times New Roman" w:cs="Times New Roman"/>
          <w:sz w:val="24"/>
          <w:szCs w:val="24"/>
          <w:lang w:eastAsia="ru-RU"/>
        </w:rPr>
      </w:pPr>
      <w:r w:rsidRPr="00CC50CE">
        <w:rPr>
          <w:rFonts w:ascii="Times New Roman" w:eastAsia="Times New Roman" w:hAnsi="Times New Roman" w:cs="Times New Roman"/>
          <w:b/>
          <w:sz w:val="24"/>
          <w:szCs w:val="24"/>
          <w:lang w:eastAsia="ru-RU"/>
        </w:rPr>
        <w:t>Основные понятия:</w:t>
      </w:r>
      <w:r>
        <w:rPr>
          <w:rFonts w:ascii="Times New Roman" w:eastAsia="Times New Roman" w:hAnsi="Times New Roman" w:cs="Times New Roman"/>
          <w:sz w:val="24"/>
          <w:szCs w:val="24"/>
          <w:lang w:eastAsia="ru-RU"/>
        </w:rPr>
        <w:t xml:space="preserve"> реформа, свободные сельские обыватели, надел, </w:t>
      </w:r>
      <w:proofErr w:type="spellStart"/>
      <w:r>
        <w:rPr>
          <w:rFonts w:ascii="Times New Roman" w:eastAsia="Times New Roman" w:hAnsi="Times New Roman" w:cs="Times New Roman"/>
          <w:sz w:val="24"/>
          <w:szCs w:val="24"/>
          <w:lang w:eastAsia="ru-RU"/>
        </w:rPr>
        <w:t>временнообязанные</w:t>
      </w:r>
      <w:proofErr w:type="spellEnd"/>
      <w:r>
        <w:rPr>
          <w:rFonts w:ascii="Times New Roman" w:eastAsia="Times New Roman" w:hAnsi="Times New Roman" w:cs="Times New Roman"/>
          <w:sz w:val="24"/>
          <w:szCs w:val="24"/>
          <w:lang w:eastAsia="ru-RU"/>
        </w:rPr>
        <w:t xml:space="preserve"> крестьяне, выкупные платежи, круговая порука, мировой посредник, отрезки, отработки, передел земли, земство, земское собрание, городская дума, городской голова, суд присяжных, всеобщая воинская повинность, «польский вопрос», нигилисты, народничество, разночинцы, «хождение в народ»,</w:t>
      </w:r>
      <w:r w:rsidR="004B17D3">
        <w:rPr>
          <w:rFonts w:ascii="Times New Roman" w:eastAsia="Times New Roman" w:hAnsi="Times New Roman" w:cs="Times New Roman"/>
          <w:sz w:val="24"/>
          <w:szCs w:val="24"/>
          <w:lang w:eastAsia="ru-RU"/>
        </w:rPr>
        <w:t xml:space="preserve"> террор, «теория малых дел», либералы, контрреформы, Комитет</w:t>
      </w:r>
      <w:r w:rsidR="00DA6A3B">
        <w:rPr>
          <w:rFonts w:ascii="Times New Roman" w:eastAsia="Times New Roman" w:hAnsi="Times New Roman" w:cs="Times New Roman"/>
          <w:sz w:val="24"/>
          <w:szCs w:val="24"/>
          <w:lang w:eastAsia="ru-RU"/>
        </w:rPr>
        <w:t xml:space="preserve"> министров, пролетариат, буржу</w:t>
      </w:r>
      <w:r w:rsidR="004B17D3">
        <w:rPr>
          <w:rFonts w:ascii="Times New Roman" w:eastAsia="Times New Roman" w:hAnsi="Times New Roman" w:cs="Times New Roman"/>
          <w:sz w:val="24"/>
          <w:szCs w:val="24"/>
          <w:lang w:eastAsia="ru-RU"/>
        </w:rPr>
        <w:t>азия</w:t>
      </w:r>
      <w:r w:rsidR="00DA6A3B">
        <w:rPr>
          <w:rFonts w:ascii="Times New Roman" w:eastAsia="Times New Roman" w:hAnsi="Times New Roman" w:cs="Times New Roman"/>
          <w:sz w:val="24"/>
          <w:szCs w:val="24"/>
          <w:lang w:eastAsia="ru-RU"/>
        </w:rPr>
        <w:t>, модернизация, протекционизм.</w:t>
      </w:r>
    </w:p>
    <w:p w:rsidR="00CC50CE" w:rsidRDefault="00CC50CE" w:rsidP="00F964D9">
      <w:pPr>
        <w:tabs>
          <w:tab w:val="left" w:pos="567"/>
        </w:tabs>
        <w:spacing w:after="0" w:line="240" w:lineRule="auto"/>
        <w:jc w:val="both"/>
        <w:rPr>
          <w:rFonts w:ascii="Times New Roman" w:eastAsia="Times New Roman" w:hAnsi="Times New Roman" w:cs="Times New Roman"/>
          <w:b/>
          <w:sz w:val="24"/>
          <w:szCs w:val="24"/>
          <w:lang w:eastAsia="ru-RU"/>
        </w:rPr>
      </w:pPr>
      <w:r w:rsidRPr="00CC50CE">
        <w:rPr>
          <w:rFonts w:ascii="Times New Roman" w:eastAsia="Times New Roman" w:hAnsi="Times New Roman" w:cs="Times New Roman"/>
          <w:b/>
          <w:sz w:val="24"/>
          <w:szCs w:val="24"/>
          <w:lang w:eastAsia="ru-RU"/>
        </w:rPr>
        <w:t xml:space="preserve">Тема 20. Русская культура второй половины </w:t>
      </w:r>
      <w:r w:rsidRPr="00CC50CE">
        <w:rPr>
          <w:rFonts w:ascii="Times New Roman" w:eastAsia="Times New Roman" w:hAnsi="Times New Roman" w:cs="Times New Roman"/>
          <w:b/>
          <w:sz w:val="24"/>
          <w:szCs w:val="24"/>
          <w:lang w:val="en-US" w:eastAsia="ru-RU"/>
        </w:rPr>
        <w:t>XIX</w:t>
      </w:r>
      <w:r w:rsidRPr="00CC50CE">
        <w:rPr>
          <w:rFonts w:ascii="Times New Roman" w:eastAsia="Times New Roman" w:hAnsi="Times New Roman" w:cs="Times New Roman"/>
          <w:b/>
          <w:sz w:val="24"/>
          <w:szCs w:val="24"/>
          <w:lang w:eastAsia="ru-RU"/>
        </w:rPr>
        <w:t xml:space="preserve"> в.</w:t>
      </w:r>
    </w:p>
    <w:p w:rsidR="00AD74D8" w:rsidRDefault="00AD74D8" w:rsidP="00F964D9">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Духовная жизнь российского общества во второй половине </w:t>
      </w:r>
      <w:r>
        <w:rPr>
          <w:rFonts w:ascii="Times New Roman" w:eastAsia="Times New Roman" w:hAnsi="Times New Roman" w:cs="Times New Roman"/>
          <w:sz w:val="24"/>
          <w:szCs w:val="24"/>
          <w:lang w:val="en-US" w:eastAsia="ru-RU"/>
        </w:rPr>
        <w:t>XIX</w:t>
      </w:r>
      <w:r>
        <w:rPr>
          <w:rFonts w:ascii="Times New Roman" w:eastAsia="Times New Roman" w:hAnsi="Times New Roman" w:cs="Times New Roman"/>
          <w:sz w:val="24"/>
          <w:szCs w:val="24"/>
          <w:lang w:eastAsia="ru-RU"/>
        </w:rPr>
        <w:t xml:space="preserve"> в. Критический реализм. Элитарная и народная культура. Культура разночинцев. Развитие науки и системы образования.</w:t>
      </w:r>
    </w:p>
    <w:p w:rsidR="00AD74D8" w:rsidRDefault="00AD74D8" w:rsidP="00F964D9">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Основные понятия: критический реализм, русский роман (роман идей), передвижники, «Могучая кучка», псевдорусский стиль, университетская автономия, земская школа, гимназия, реальное училище.</w:t>
      </w:r>
    </w:p>
    <w:p w:rsidR="00795E83" w:rsidRDefault="00795E83" w:rsidP="00F964D9">
      <w:pPr>
        <w:tabs>
          <w:tab w:val="left" w:pos="567"/>
        </w:tabs>
        <w:spacing w:after="0" w:line="240" w:lineRule="auto"/>
        <w:jc w:val="both"/>
        <w:rPr>
          <w:rFonts w:ascii="Times New Roman" w:eastAsia="Times New Roman" w:hAnsi="Times New Roman" w:cs="Times New Roman"/>
          <w:sz w:val="24"/>
          <w:szCs w:val="24"/>
          <w:lang w:eastAsia="ru-RU"/>
        </w:rPr>
      </w:pPr>
    </w:p>
    <w:p w:rsidR="002538F4" w:rsidRPr="00AD74D8" w:rsidRDefault="002538F4" w:rsidP="00F964D9">
      <w:pPr>
        <w:tabs>
          <w:tab w:val="left" w:pos="567"/>
        </w:tabs>
        <w:spacing w:after="0" w:line="240" w:lineRule="auto"/>
        <w:jc w:val="both"/>
        <w:rPr>
          <w:rFonts w:ascii="Times New Roman" w:eastAsia="Times New Roman" w:hAnsi="Times New Roman" w:cs="Times New Roman"/>
          <w:sz w:val="24"/>
          <w:szCs w:val="24"/>
          <w:lang w:eastAsia="ru-RU"/>
        </w:rPr>
      </w:pPr>
    </w:p>
    <w:p w:rsidR="002538F4" w:rsidRPr="0020790A" w:rsidRDefault="0020790A" w:rsidP="002538F4">
      <w:pPr>
        <w:spacing w:after="0" w:line="240" w:lineRule="auto"/>
        <w:jc w:val="center"/>
        <w:rPr>
          <w:rFonts w:ascii="Times New Roman" w:eastAsia="Times New Roman" w:hAnsi="Times New Roman" w:cs="Times New Roman"/>
          <w:b/>
          <w:sz w:val="24"/>
          <w:szCs w:val="24"/>
          <w:lang w:eastAsia="ru-RU"/>
        </w:rPr>
      </w:pPr>
      <w:r w:rsidRPr="0020790A">
        <w:rPr>
          <w:rFonts w:ascii="Times New Roman" w:eastAsia="Times New Roman" w:hAnsi="Times New Roman" w:cs="Times New Roman"/>
          <w:b/>
          <w:sz w:val="24"/>
          <w:szCs w:val="24"/>
          <w:lang w:eastAsia="ru-RU"/>
        </w:rPr>
        <w:t>СТРУКТУРА ОРГАНИЗАЦИИ СОДЕРЖАНИЯ ОБРАЗОВАНИЯ</w:t>
      </w:r>
    </w:p>
    <w:p w:rsidR="0020790A" w:rsidRPr="0020790A" w:rsidRDefault="0020790A" w:rsidP="0020790A">
      <w:pPr>
        <w:spacing w:after="0" w:line="240" w:lineRule="auto"/>
        <w:jc w:val="center"/>
        <w:rPr>
          <w:rFonts w:ascii="Times New Roman" w:eastAsia="Times New Roman" w:hAnsi="Times New Roman" w:cs="Times New Roman"/>
          <w:b/>
          <w:sz w:val="24"/>
          <w:szCs w:val="24"/>
          <w:lang w:eastAsia="ru-RU"/>
        </w:rPr>
      </w:pPr>
    </w:p>
    <w:p w:rsidR="0020790A" w:rsidRPr="0020790A" w:rsidRDefault="0020790A" w:rsidP="0020790A">
      <w:pPr>
        <w:spacing w:after="0" w:line="240" w:lineRule="auto"/>
        <w:rPr>
          <w:rFonts w:ascii="Times New Roman" w:eastAsia="Times New Roman" w:hAnsi="Times New Roman" w:cs="Times New Roman"/>
          <w:sz w:val="28"/>
          <w:szCs w:val="28"/>
          <w:lang w:eastAsia="ru-RU"/>
        </w:rPr>
      </w:pPr>
      <w:r w:rsidRPr="0020790A">
        <w:rPr>
          <w:rFonts w:ascii="Times New Roman" w:eastAsia="Times New Roman" w:hAnsi="Times New Roman" w:cs="Times New Roman"/>
          <w:sz w:val="28"/>
          <w:szCs w:val="28"/>
          <w:lang w:eastAsia="ru-RU"/>
        </w:rPr>
        <w:t xml:space="preserve">История России  </w:t>
      </w:r>
      <w:r>
        <w:rPr>
          <w:rFonts w:ascii="Times New Roman" w:eastAsia="Times New Roman" w:hAnsi="Times New Roman" w:cs="Times New Roman"/>
          <w:sz w:val="28"/>
          <w:szCs w:val="28"/>
          <w:lang w:eastAsia="ru-RU"/>
        </w:rPr>
        <w:t>10</w:t>
      </w:r>
      <w:r w:rsidRPr="0020790A">
        <w:rPr>
          <w:rFonts w:ascii="Times New Roman" w:eastAsia="Times New Roman" w:hAnsi="Times New Roman" w:cs="Times New Roman"/>
          <w:sz w:val="28"/>
          <w:szCs w:val="28"/>
          <w:lang w:eastAsia="ru-RU"/>
        </w:rPr>
        <w:t xml:space="preserve"> класс</w:t>
      </w:r>
    </w:p>
    <w:p w:rsidR="0020790A" w:rsidRPr="0020790A" w:rsidRDefault="0020790A" w:rsidP="0020790A">
      <w:pPr>
        <w:spacing w:after="0" w:line="240" w:lineRule="auto"/>
        <w:rPr>
          <w:rFonts w:ascii="Times New Roman" w:eastAsia="Times New Roman" w:hAnsi="Times New Roman" w:cs="Times New Roman"/>
          <w:sz w:val="28"/>
          <w:szCs w:val="28"/>
          <w:lang w:eastAsia="ru-RU"/>
        </w:rPr>
      </w:pPr>
      <w:r w:rsidRPr="0020790A">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4 часа</w:t>
      </w:r>
    </w:p>
    <w:p w:rsidR="0020790A" w:rsidRPr="0020790A" w:rsidRDefault="0020790A" w:rsidP="0020790A">
      <w:pPr>
        <w:spacing w:after="0" w:line="240" w:lineRule="auto"/>
        <w:rPr>
          <w:rFonts w:ascii="Times New Roman" w:eastAsia="Times New Roman" w:hAnsi="Times New Roman" w:cs="Times New Roman"/>
          <w:sz w:val="24"/>
          <w:szCs w:val="24"/>
          <w:lang w:eastAsia="ru-RU"/>
        </w:rPr>
      </w:pPr>
    </w:p>
    <w:p w:rsidR="0020790A" w:rsidRPr="0020790A" w:rsidRDefault="0020790A" w:rsidP="0020790A">
      <w:pPr>
        <w:spacing w:line="240" w:lineRule="auto"/>
        <w:contextualSpacing/>
        <w:jc w:val="center"/>
        <w:rPr>
          <w:rFonts w:ascii="Times New Roman" w:hAnsi="Times New Roman" w:cs="Times New Roman"/>
          <w:b/>
          <w:sz w:val="28"/>
          <w:szCs w:val="28"/>
        </w:rPr>
      </w:pPr>
    </w:p>
    <w:tbl>
      <w:tblPr>
        <w:tblStyle w:val="1"/>
        <w:tblW w:w="0" w:type="auto"/>
        <w:tblInd w:w="-34" w:type="dxa"/>
        <w:tblLook w:val="04A0" w:firstRow="1" w:lastRow="0" w:firstColumn="1" w:lastColumn="0" w:noHBand="0" w:noVBand="1"/>
      </w:tblPr>
      <w:tblGrid>
        <w:gridCol w:w="818"/>
        <w:gridCol w:w="7591"/>
        <w:gridCol w:w="1764"/>
      </w:tblGrid>
      <w:tr w:rsidR="0020790A" w:rsidRPr="0020790A" w:rsidTr="00466A2A">
        <w:tc>
          <w:tcPr>
            <w:tcW w:w="818" w:type="dxa"/>
          </w:tcPr>
          <w:p w:rsidR="0020790A" w:rsidRPr="0020790A" w:rsidRDefault="0020790A" w:rsidP="0020790A">
            <w:pPr>
              <w:contextualSpacing/>
              <w:jc w:val="center"/>
              <w:rPr>
                <w:rFonts w:ascii="Times New Roman" w:hAnsi="Times New Roman" w:cs="Times New Roman"/>
                <w:b/>
                <w:sz w:val="28"/>
                <w:szCs w:val="28"/>
              </w:rPr>
            </w:pPr>
            <w:r w:rsidRPr="0020790A">
              <w:rPr>
                <w:rFonts w:ascii="Times New Roman" w:hAnsi="Times New Roman" w:cs="Times New Roman"/>
                <w:b/>
                <w:sz w:val="28"/>
                <w:szCs w:val="28"/>
              </w:rPr>
              <w:t>№</w:t>
            </w:r>
          </w:p>
          <w:p w:rsidR="0020790A" w:rsidRPr="0020790A" w:rsidRDefault="0020790A" w:rsidP="0020790A">
            <w:pPr>
              <w:contextualSpacing/>
              <w:jc w:val="center"/>
              <w:rPr>
                <w:rFonts w:ascii="Times New Roman" w:hAnsi="Times New Roman" w:cs="Times New Roman"/>
                <w:b/>
                <w:sz w:val="28"/>
                <w:szCs w:val="28"/>
              </w:rPr>
            </w:pPr>
            <w:proofErr w:type="spellStart"/>
            <w:r w:rsidRPr="0020790A">
              <w:rPr>
                <w:rFonts w:ascii="Times New Roman" w:hAnsi="Times New Roman" w:cs="Times New Roman"/>
                <w:b/>
                <w:sz w:val="28"/>
                <w:szCs w:val="28"/>
              </w:rPr>
              <w:t>пп</w:t>
            </w:r>
            <w:proofErr w:type="spellEnd"/>
          </w:p>
        </w:tc>
        <w:tc>
          <w:tcPr>
            <w:tcW w:w="7591" w:type="dxa"/>
          </w:tcPr>
          <w:p w:rsidR="0020790A" w:rsidRPr="0020790A" w:rsidRDefault="0020790A" w:rsidP="0020790A">
            <w:pPr>
              <w:contextualSpacing/>
              <w:jc w:val="center"/>
              <w:rPr>
                <w:rFonts w:ascii="Times New Roman" w:hAnsi="Times New Roman" w:cs="Times New Roman"/>
                <w:b/>
                <w:sz w:val="28"/>
                <w:szCs w:val="28"/>
              </w:rPr>
            </w:pPr>
            <w:r w:rsidRPr="0020790A">
              <w:rPr>
                <w:rFonts w:ascii="Times New Roman" w:hAnsi="Times New Roman" w:cs="Times New Roman"/>
                <w:b/>
                <w:sz w:val="28"/>
                <w:szCs w:val="28"/>
              </w:rPr>
              <w:t>Раздел</w:t>
            </w:r>
          </w:p>
        </w:tc>
        <w:tc>
          <w:tcPr>
            <w:tcW w:w="1764" w:type="dxa"/>
          </w:tcPr>
          <w:p w:rsidR="0020790A" w:rsidRPr="0020790A" w:rsidRDefault="0020790A" w:rsidP="0020790A">
            <w:pPr>
              <w:contextualSpacing/>
              <w:jc w:val="center"/>
              <w:rPr>
                <w:rFonts w:ascii="Times New Roman" w:hAnsi="Times New Roman" w:cs="Times New Roman"/>
                <w:b/>
                <w:sz w:val="28"/>
                <w:szCs w:val="28"/>
              </w:rPr>
            </w:pPr>
            <w:r w:rsidRPr="0020790A">
              <w:rPr>
                <w:rFonts w:ascii="Times New Roman" w:hAnsi="Times New Roman" w:cs="Times New Roman"/>
                <w:b/>
                <w:sz w:val="28"/>
                <w:szCs w:val="28"/>
              </w:rPr>
              <w:t>Количество</w:t>
            </w:r>
          </w:p>
          <w:p w:rsidR="0020790A" w:rsidRPr="0020790A" w:rsidRDefault="0020790A" w:rsidP="0020790A">
            <w:pPr>
              <w:contextualSpacing/>
              <w:jc w:val="center"/>
              <w:rPr>
                <w:rFonts w:ascii="Times New Roman" w:hAnsi="Times New Roman" w:cs="Times New Roman"/>
                <w:b/>
                <w:sz w:val="28"/>
                <w:szCs w:val="28"/>
              </w:rPr>
            </w:pPr>
            <w:r w:rsidRPr="0020790A">
              <w:rPr>
                <w:rFonts w:ascii="Times New Roman" w:hAnsi="Times New Roman" w:cs="Times New Roman"/>
                <w:b/>
                <w:sz w:val="28"/>
                <w:szCs w:val="28"/>
              </w:rPr>
              <w:t>часов</w:t>
            </w:r>
          </w:p>
        </w:tc>
      </w:tr>
      <w:tr w:rsidR="0020790A" w:rsidRPr="0020790A" w:rsidTr="00466A2A">
        <w:tc>
          <w:tcPr>
            <w:tcW w:w="818" w:type="dxa"/>
          </w:tcPr>
          <w:p w:rsidR="0020790A" w:rsidRPr="0020790A" w:rsidRDefault="0020790A" w:rsidP="0020790A">
            <w:pPr>
              <w:contextualSpacing/>
              <w:jc w:val="center"/>
              <w:rPr>
                <w:rFonts w:ascii="Times New Roman" w:hAnsi="Times New Roman" w:cs="Times New Roman"/>
                <w:sz w:val="28"/>
                <w:szCs w:val="28"/>
              </w:rPr>
            </w:pPr>
            <w:r w:rsidRPr="0020790A">
              <w:rPr>
                <w:rFonts w:ascii="Times New Roman" w:hAnsi="Times New Roman" w:cs="Times New Roman"/>
                <w:sz w:val="28"/>
                <w:szCs w:val="28"/>
              </w:rPr>
              <w:t>1.</w:t>
            </w:r>
          </w:p>
        </w:tc>
        <w:tc>
          <w:tcPr>
            <w:tcW w:w="7591" w:type="dxa"/>
          </w:tcPr>
          <w:p w:rsidR="0020790A" w:rsidRDefault="0020790A" w:rsidP="0036551E">
            <w:pPr>
              <w:contextualSpacing/>
              <w:rPr>
                <w:rFonts w:ascii="Times New Roman" w:hAnsi="Times New Roman" w:cs="Times New Roman"/>
                <w:b/>
                <w:sz w:val="28"/>
                <w:szCs w:val="28"/>
              </w:rPr>
            </w:pPr>
            <w:r>
              <w:rPr>
                <w:rFonts w:ascii="Times New Roman" w:hAnsi="Times New Roman" w:cs="Times New Roman"/>
                <w:b/>
                <w:sz w:val="28"/>
                <w:szCs w:val="28"/>
              </w:rPr>
              <w:t>Введение</w:t>
            </w:r>
            <w:r w:rsidR="00C2276B">
              <w:rPr>
                <w:rFonts w:ascii="Times New Roman" w:hAnsi="Times New Roman" w:cs="Times New Roman"/>
                <w:b/>
                <w:sz w:val="28"/>
                <w:szCs w:val="28"/>
              </w:rPr>
              <w:t xml:space="preserve">. </w:t>
            </w:r>
            <w:r w:rsidR="00C2276B" w:rsidRPr="00C2276B">
              <w:rPr>
                <w:rFonts w:ascii="Times New Roman" w:hAnsi="Times New Roman" w:cs="Times New Roman"/>
                <w:i/>
                <w:sz w:val="28"/>
                <w:szCs w:val="28"/>
              </w:rPr>
              <w:t xml:space="preserve">История России – часть </w:t>
            </w:r>
            <w:r w:rsidR="0036551E">
              <w:rPr>
                <w:rFonts w:ascii="Times New Roman" w:hAnsi="Times New Roman" w:cs="Times New Roman"/>
                <w:i/>
                <w:sz w:val="28"/>
                <w:szCs w:val="28"/>
              </w:rPr>
              <w:t>в</w:t>
            </w:r>
            <w:r w:rsidR="00C2276B" w:rsidRPr="00C2276B">
              <w:rPr>
                <w:rFonts w:ascii="Times New Roman" w:hAnsi="Times New Roman" w:cs="Times New Roman"/>
                <w:i/>
                <w:sz w:val="28"/>
                <w:szCs w:val="28"/>
              </w:rPr>
              <w:t>семирной истории</w:t>
            </w:r>
          </w:p>
        </w:tc>
        <w:tc>
          <w:tcPr>
            <w:tcW w:w="1764" w:type="dxa"/>
          </w:tcPr>
          <w:p w:rsidR="0020790A" w:rsidRPr="002538F4" w:rsidRDefault="002538F4" w:rsidP="0020790A">
            <w:pPr>
              <w:contextualSpacing/>
              <w:jc w:val="center"/>
              <w:rPr>
                <w:rFonts w:ascii="Times New Roman" w:hAnsi="Times New Roman" w:cs="Times New Roman"/>
                <w:i/>
                <w:sz w:val="28"/>
                <w:szCs w:val="28"/>
              </w:rPr>
            </w:pPr>
            <w:r w:rsidRPr="002538F4">
              <w:rPr>
                <w:rFonts w:ascii="Times New Roman" w:hAnsi="Times New Roman" w:cs="Times New Roman"/>
                <w:i/>
                <w:sz w:val="28"/>
                <w:szCs w:val="28"/>
              </w:rPr>
              <w:t>1</w:t>
            </w:r>
          </w:p>
        </w:tc>
      </w:tr>
      <w:tr w:rsidR="0020790A" w:rsidRPr="0020790A" w:rsidTr="00466A2A">
        <w:tc>
          <w:tcPr>
            <w:tcW w:w="818" w:type="dxa"/>
          </w:tcPr>
          <w:p w:rsidR="0020790A" w:rsidRPr="0020790A" w:rsidRDefault="0020790A" w:rsidP="0020790A">
            <w:pPr>
              <w:contextualSpacing/>
              <w:jc w:val="center"/>
              <w:rPr>
                <w:rFonts w:ascii="Times New Roman" w:hAnsi="Times New Roman" w:cs="Times New Roman"/>
                <w:sz w:val="28"/>
                <w:szCs w:val="28"/>
              </w:rPr>
            </w:pPr>
            <w:r w:rsidRPr="0020790A">
              <w:rPr>
                <w:rFonts w:ascii="Times New Roman" w:hAnsi="Times New Roman" w:cs="Times New Roman"/>
                <w:sz w:val="28"/>
                <w:szCs w:val="28"/>
              </w:rPr>
              <w:t>2.</w:t>
            </w:r>
          </w:p>
        </w:tc>
        <w:tc>
          <w:tcPr>
            <w:tcW w:w="7591" w:type="dxa"/>
          </w:tcPr>
          <w:p w:rsidR="0020790A" w:rsidRDefault="0020790A" w:rsidP="0020790A">
            <w:pPr>
              <w:contextualSpacing/>
              <w:rPr>
                <w:rFonts w:ascii="Times New Roman" w:hAnsi="Times New Roman" w:cs="Times New Roman"/>
                <w:i/>
                <w:sz w:val="28"/>
                <w:szCs w:val="28"/>
              </w:rPr>
            </w:pPr>
            <w:r>
              <w:rPr>
                <w:rFonts w:ascii="Times New Roman" w:hAnsi="Times New Roman" w:cs="Times New Roman"/>
                <w:b/>
                <w:sz w:val="28"/>
                <w:szCs w:val="28"/>
              </w:rPr>
              <w:t xml:space="preserve">Раздел </w:t>
            </w:r>
            <w:r w:rsidRPr="0020790A">
              <w:rPr>
                <w:rFonts w:ascii="Times New Roman" w:hAnsi="Times New Roman" w:cs="Times New Roman"/>
                <w:b/>
                <w:sz w:val="28"/>
                <w:szCs w:val="28"/>
                <w:lang w:val="en-US"/>
              </w:rPr>
              <w:t>I</w:t>
            </w:r>
            <w:r w:rsidRPr="0020790A">
              <w:rPr>
                <w:rFonts w:ascii="Times New Roman" w:hAnsi="Times New Roman" w:cs="Times New Roman"/>
                <w:b/>
                <w:sz w:val="28"/>
                <w:szCs w:val="28"/>
              </w:rPr>
              <w:t xml:space="preserve">. </w:t>
            </w:r>
            <w:r w:rsidRPr="0020790A">
              <w:rPr>
                <w:rFonts w:ascii="Times New Roman" w:hAnsi="Times New Roman" w:cs="Times New Roman"/>
                <w:i/>
                <w:sz w:val="28"/>
                <w:szCs w:val="28"/>
              </w:rPr>
              <w:t>Народы и древнейшие государства на территории</w:t>
            </w:r>
          </w:p>
          <w:p w:rsidR="0020790A" w:rsidRPr="0020790A" w:rsidRDefault="0020790A" w:rsidP="0020790A">
            <w:pPr>
              <w:contextualSpacing/>
              <w:rPr>
                <w:rFonts w:ascii="Times New Roman" w:hAnsi="Times New Roman" w:cs="Times New Roman"/>
                <w:b/>
                <w:sz w:val="28"/>
                <w:szCs w:val="28"/>
              </w:rPr>
            </w:pPr>
            <w:r>
              <w:rPr>
                <w:rFonts w:ascii="Times New Roman" w:hAnsi="Times New Roman" w:cs="Times New Roman"/>
                <w:i/>
                <w:sz w:val="28"/>
                <w:szCs w:val="28"/>
              </w:rPr>
              <w:t>России</w:t>
            </w:r>
          </w:p>
        </w:tc>
        <w:tc>
          <w:tcPr>
            <w:tcW w:w="1764" w:type="dxa"/>
          </w:tcPr>
          <w:p w:rsidR="0020790A" w:rsidRPr="0020790A" w:rsidRDefault="00951724" w:rsidP="0020790A">
            <w:pPr>
              <w:contextualSpacing/>
              <w:jc w:val="center"/>
              <w:rPr>
                <w:rFonts w:ascii="Times New Roman" w:hAnsi="Times New Roman" w:cs="Times New Roman"/>
                <w:i/>
                <w:sz w:val="28"/>
                <w:szCs w:val="28"/>
              </w:rPr>
            </w:pPr>
            <w:r>
              <w:rPr>
                <w:rFonts w:ascii="Times New Roman" w:hAnsi="Times New Roman" w:cs="Times New Roman"/>
                <w:i/>
                <w:sz w:val="28"/>
                <w:szCs w:val="28"/>
              </w:rPr>
              <w:t>2</w:t>
            </w:r>
          </w:p>
        </w:tc>
      </w:tr>
      <w:tr w:rsidR="0020790A" w:rsidRPr="0020790A" w:rsidTr="00466A2A">
        <w:tc>
          <w:tcPr>
            <w:tcW w:w="818" w:type="dxa"/>
          </w:tcPr>
          <w:p w:rsidR="0020790A" w:rsidRPr="0020790A" w:rsidRDefault="0020790A" w:rsidP="0020790A">
            <w:pPr>
              <w:contextualSpacing/>
              <w:jc w:val="center"/>
              <w:rPr>
                <w:rFonts w:ascii="Times New Roman" w:hAnsi="Times New Roman" w:cs="Times New Roman"/>
                <w:sz w:val="28"/>
                <w:szCs w:val="28"/>
              </w:rPr>
            </w:pPr>
            <w:r w:rsidRPr="0020790A">
              <w:rPr>
                <w:rFonts w:ascii="Times New Roman" w:hAnsi="Times New Roman" w:cs="Times New Roman"/>
                <w:sz w:val="28"/>
                <w:szCs w:val="28"/>
              </w:rPr>
              <w:t>3.</w:t>
            </w:r>
          </w:p>
        </w:tc>
        <w:tc>
          <w:tcPr>
            <w:tcW w:w="7591" w:type="dxa"/>
          </w:tcPr>
          <w:p w:rsidR="0020790A" w:rsidRPr="0020790A" w:rsidRDefault="0020790A" w:rsidP="0020790A">
            <w:pPr>
              <w:contextualSpacing/>
              <w:rPr>
                <w:rFonts w:ascii="Times New Roman" w:hAnsi="Times New Roman" w:cs="Times New Roman"/>
                <w:i/>
                <w:sz w:val="28"/>
                <w:szCs w:val="28"/>
              </w:rPr>
            </w:pPr>
            <w:r>
              <w:rPr>
                <w:rFonts w:ascii="Times New Roman" w:hAnsi="Times New Roman" w:cs="Times New Roman"/>
                <w:b/>
                <w:sz w:val="28"/>
                <w:szCs w:val="28"/>
              </w:rPr>
              <w:t>Раздел</w:t>
            </w:r>
            <w:r w:rsidRPr="0020790A">
              <w:rPr>
                <w:rFonts w:ascii="Times New Roman" w:hAnsi="Times New Roman" w:cs="Times New Roman"/>
                <w:b/>
                <w:sz w:val="28"/>
                <w:szCs w:val="28"/>
              </w:rPr>
              <w:t xml:space="preserve"> </w:t>
            </w:r>
            <w:r w:rsidRPr="0020790A">
              <w:rPr>
                <w:rFonts w:ascii="Times New Roman" w:hAnsi="Times New Roman" w:cs="Times New Roman"/>
                <w:b/>
                <w:sz w:val="28"/>
                <w:szCs w:val="28"/>
                <w:lang w:val="en-US"/>
              </w:rPr>
              <w:t>II</w:t>
            </w:r>
            <w:r w:rsidRPr="0020790A">
              <w:rPr>
                <w:rFonts w:ascii="Times New Roman" w:hAnsi="Times New Roman" w:cs="Times New Roman"/>
                <w:b/>
                <w:sz w:val="28"/>
                <w:szCs w:val="28"/>
              </w:rPr>
              <w:t xml:space="preserve">. </w:t>
            </w:r>
            <w:r>
              <w:rPr>
                <w:rFonts w:ascii="Times New Roman" w:hAnsi="Times New Roman" w:cs="Times New Roman"/>
                <w:i/>
                <w:sz w:val="28"/>
                <w:szCs w:val="28"/>
              </w:rPr>
              <w:t xml:space="preserve">Русь в </w:t>
            </w:r>
            <w:r>
              <w:rPr>
                <w:rFonts w:ascii="Times New Roman" w:hAnsi="Times New Roman" w:cs="Times New Roman"/>
                <w:i/>
                <w:sz w:val="28"/>
                <w:szCs w:val="28"/>
                <w:lang w:val="en-US"/>
              </w:rPr>
              <w:t>IX</w:t>
            </w:r>
            <w:r w:rsidRPr="0020790A">
              <w:rPr>
                <w:rFonts w:ascii="Times New Roman" w:hAnsi="Times New Roman" w:cs="Times New Roman"/>
                <w:i/>
                <w:sz w:val="28"/>
                <w:szCs w:val="28"/>
              </w:rPr>
              <w:t>-</w:t>
            </w:r>
            <w:r>
              <w:rPr>
                <w:rFonts w:ascii="Times New Roman" w:hAnsi="Times New Roman" w:cs="Times New Roman"/>
                <w:i/>
                <w:sz w:val="28"/>
                <w:szCs w:val="28"/>
              </w:rPr>
              <w:t xml:space="preserve">начале </w:t>
            </w:r>
            <w:r>
              <w:rPr>
                <w:rFonts w:ascii="Times New Roman" w:hAnsi="Times New Roman" w:cs="Times New Roman"/>
                <w:i/>
                <w:sz w:val="28"/>
                <w:szCs w:val="28"/>
                <w:lang w:val="en-US"/>
              </w:rPr>
              <w:t>XII</w:t>
            </w:r>
            <w:r>
              <w:rPr>
                <w:rFonts w:ascii="Times New Roman" w:hAnsi="Times New Roman" w:cs="Times New Roman"/>
                <w:i/>
                <w:sz w:val="28"/>
                <w:szCs w:val="28"/>
              </w:rPr>
              <w:t xml:space="preserve"> в.</w:t>
            </w:r>
          </w:p>
        </w:tc>
        <w:tc>
          <w:tcPr>
            <w:tcW w:w="1764" w:type="dxa"/>
          </w:tcPr>
          <w:p w:rsidR="0020790A" w:rsidRPr="0020790A" w:rsidRDefault="00951724" w:rsidP="0020790A">
            <w:pPr>
              <w:contextualSpacing/>
              <w:jc w:val="center"/>
              <w:rPr>
                <w:rFonts w:ascii="Times New Roman" w:hAnsi="Times New Roman" w:cs="Times New Roman"/>
                <w:i/>
                <w:sz w:val="28"/>
                <w:szCs w:val="28"/>
              </w:rPr>
            </w:pPr>
            <w:r>
              <w:rPr>
                <w:rFonts w:ascii="Times New Roman" w:hAnsi="Times New Roman" w:cs="Times New Roman"/>
                <w:i/>
                <w:sz w:val="28"/>
                <w:szCs w:val="28"/>
              </w:rPr>
              <w:t xml:space="preserve">4 </w:t>
            </w:r>
          </w:p>
        </w:tc>
      </w:tr>
      <w:tr w:rsidR="0020790A" w:rsidRPr="0020790A" w:rsidTr="00466A2A">
        <w:tc>
          <w:tcPr>
            <w:tcW w:w="818" w:type="dxa"/>
          </w:tcPr>
          <w:p w:rsidR="0020790A" w:rsidRPr="0020790A" w:rsidRDefault="0020790A" w:rsidP="0020790A">
            <w:pPr>
              <w:contextualSpacing/>
              <w:jc w:val="center"/>
              <w:rPr>
                <w:rFonts w:ascii="Times New Roman" w:hAnsi="Times New Roman" w:cs="Times New Roman"/>
                <w:sz w:val="28"/>
                <w:szCs w:val="28"/>
              </w:rPr>
            </w:pPr>
            <w:r w:rsidRPr="0020790A">
              <w:rPr>
                <w:rFonts w:ascii="Times New Roman" w:hAnsi="Times New Roman" w:cs="Times New Roman"/>
                <w:sz w:val="28"/>
                <w:szCs w:val="28"/>
              </w:rPr>
              <w:t>4.</w:t>
            </w:r>
          </w:p>
        </w:tc>
        <w:tc>
          <w:tcPr>
            <w:tcW w:w="7591" w:type="dxa"/>
          </w:tcPr>
          <w:p w:rsidR="0020790A" w:rsidRPr="0020790A" w:rsidRDefault="0020790A" w:rsidP="0020790A">
            <w:pPr>
              <w:contextualSpacing/>
              <w:rPr>
                <w:rFonts w:ascii="Times New Roman" w:hAnsi="Times New Roman" w:cs="Times New Roman"/>
                <w:b/>
                <w:sz w:val="28"/>
                <w:szCs w:val="28"/>
              </w:rPr>
            </w:pPr>
            <w:r>
              <w:rPr>
                <w:rFonts w:ascii="Times New Roman" w:hAnsi="Times New Roman" w:cs="Times New Roman"/>
                <w:b/>
                <w:sz w:val="28"/>
                <w:szCs w:val="28"/>
              </w:rPr>
              <w:t>Раздел</w:t>
            </w:r>
            <w:r w:rsidRPr="0020790A">
              <w:rPr>
                <w:rFonts w:ascii="Times New Roman" w:hAnsi="Times New Roman" w:cs="Times New Roman"/>
                <w:b/>
                <w:sz w:val="28"/>
                <w:szCs w:val="28"/>
              </w:rPr>
              <w:t xml:space="preserve"> </w:t>
            </w:r>
            <w:r w:rsidRPr="0020790A">
              <w:rPr>
                <w:rFonts w:ascii="Times New Roman" w:hAnsi="Times New Roman" w:cs="Times New Roman"/>
                <w:b/>
                <w:sz w:val="28"/>
                <w:szCs w:val="28"/>
                <w:lang w:val="en-US"/>
              </w:rPr>
              <w:t>III</w:t>
            </w:r>
            <w:r w:rsidRPr="0020790A">
              <w:rPr>
                <w:rFonts w:ascii="Times New Roman" w:hAnsi="Times New Roman" w:cs="Times New Roman"/>
                <w:b/>
                <w:sz w:val="28"/>
                <w:szCs w:val="28"/>
              </w:rPr>
              <w:t xml:space="preserve">. </w:t>
            </w:r>
            <w:r w:rsidRPr="0020790A">
              <w:rPr>
                <w:rFonts w:ascii="Times New Roman" w:hAnsi="Times New Roman" w:cs="Times New Roman"/>
                <w:i/>
                <w:sz w:val="28"/>
                <w:szCs w:val="28"/>
              </w:rPr>
              <w:t xml:space="preserve">Русские земли и княжества в </w:t>
            </w:r>
            <w:r w:rsidRPr="0020790A">
              <w:rPr>
                <w:rFonts w:ascii="Times New Roman" w:hAnsi="Times New Roman" w:cs="Times New Roman"/>
                <w:i/>
                <w:sz w:val="28"/>
                <w:szCs w:val="28"/>
                <w:lang w:val="en-US"/>
              </w:rPr>
              <w:t>XII</w:t>
            </w:r>
            <w:r w:rsidRPr="0020790A">
              <w:rPr>
                <w:rFonts w:ascii="Times New Roman" w:hAnsi="Times New Roman" w:cs="Times New Roman"/>
                <w:i/>
                <w:sz w:val="28"/>
                <w:szCs w:val="28"/>
              </w:rPr>
              <w:t xml:space="preserve">-середине </w:t>
            </w:r>
            <w:r w:rsidRPr="0020790A">
              <w:rPr>
                <w:rFonts w:ascii="Times New Roman" w:hAnsi="Times New Roman" w:cs="Times New Roman"/>
                <w:i/>
                <w:sz w:val="28"/>
                <w:szCs w:val="28"/>
                <w:lang w:val="en-US"/>
              </w:rPr>
              <w:t>XV</w:t>
            </w:r>
            <w:r w:rsidRPr="0020790A">
              <w:rPr>
                <w:rFonts w:ascii="Times New Roman" w:hAnsi="Times New Roman" w:cs="Times New Roman"/>
                <w:i/>
                <w:sz w:val="28"/>
                <w:szCs w:val="28"/>
              </w:rPr>
              <w:t xml:space="preserve"> в.</w:t>
            </w:r>
          </w:p>
        </w:tc>
        <w:tc>
          <w:tcPr>
            <w:tcW w:w="1764" w:type="dxa"/>
          </w:tcPr>
          <w:p w:rsidR="0020790A" w:rsidRPr="0020790A" w:rsidRDefault="00951724" w:rsidP="0020790A">
            <w:pPr>
              <w:contextualSpacing/>
              <w:jc w:val="center"/>
              <w:rPr>
                <w:rFonts w:ascii="Times New Roman" w:hAnsi="Times New Roman" w:cs="Times New Roman"/>
                <w:i/>
                <w:sz w:val="28"/>
                <w:szCs w:val="28"/>
              </w:rPr>
            </w:pPr>
            <w:r>
              <w:rPr>
                <w:rFonts w:ascii="Times New Roman" w:hAnsi="Times New Roman" w:cs="Times New Roman"/>
                <w:i/>
                <w:sz w:val="28"/>
                <w:szCs w:val="28"/>
              </w:rPr>
              <w:t>3</w:t>
            </w:r>
          </w:p>
        </w:tc>
      </w:tr>
      <w:tr w:rsidR="0020790A" w:rsidRPr="0020790A" w:rsidTr="00466A2A">
        <w:tc>
          <w:tcPr>
            <w:tcW w:w="818" w:type="dxa"/>
          </w:tcPr>
          <w:p w:rsidR="0020790A" w:rsidRPr="0020790A" w:rsidRDefault="0020790A" w:rsidP="0020790A">
            <w:pPr>
              <w:contextualSpacing/>
              <w:jc w:val="center"/>
              <w:rPr>
                <w:rFonts w:ascii="Times New Roman" w:hAnsi="Times New Roman" w:cs="Times New Roman"/>
                <w:sz w:val="28"/>
                <w:szCs w:val="28"/>
              </w:rPr>
            </w:pPr>
            <w:r w:rsidRPr="0020790A">
              <w:rPr>
                <w:rFonts w:ascii="Times New Roman" w:hAnsi="Times New Roman" w:cs="Times New Roman"/>
                <w:sz w:val="28"/>
                <w:szCs w:val="28"/>
              </w:rPr>
              <w:t>5.</w:t>
            </w:r>
          </w:p>
        </w:tc>
        <w:tc>
          <w:tcPr>
            <w:tcW w:w="7591" w:type="dxa"/>
          </w:tcPr>
          <w:p w:rsidR="0020790A" w:rsidRDefault="0020790A" w:rsidP="0020790A">
            <w:pPr>
              <w:contextualSpacing/>
              <w:rPr>
                <w:rFonts w:ascii="Times New Roman" w:hAnsi="Times New Roman" w:cs="Times New Roman"/>
                <w:i/>
                <w:sz w:val="28"/>
                <w:szCs w:val="28"/>
              </w:rPr>
            </w:pPr>
            <w:r>
              <w:rPr>
                <w:rFonts w:ascii="Times New Roman" w:hAnsi="Times New Roman" w:cs="Times New Roman"/>
                <w:b/>
                <w:sz w:val="28"/>
                <w:szCs w:val="28"/>
              </w:rPr>
              <w:t>Раздел</w:t>
            </w:r>
            <w:r w:rsidRPr="0020790A">
              <w:rPr>
                <w:rFonts w:ascii="Times New Roman" w:hAnsi="Times New Roman" w:cs="Times New Roman"/>
                <w:b/>
                <w:sz w:val="28"/>
                <w:szCs w:val="28"/>
              </w:rPr>
              <w:t xml:space="preserve"> </w:t>
            </w:r>
            <w:r w:rsidRPr="0020790A">
              <w:rPr>
                <w:rFonts w:ascii="Times New Roman" w:hAnsi="Times New Roman" w:cs="Times New Roman"/>
                <w:b/>
                <w:sz w:val="28"/>
                <w:szCs w:val="28"/>
                <w:lang w:val="en-US"/>
              </w:rPr>
              <w:t>IV</w:t>
            </w:r>
            <w:r w:rsidRPr="0020790A">
              <w:rPr>
                <w:rFonts w:ascii="Times New Roman" w:hAnsi="Times New Roman" w:cs="Times New Roman"/>
                <w:b/>
                <w:sz w:val="28"/>
                <w:szCs w:val="28"/>
              </w:rPr>
              <w:t xml:space="preserve">. </w:t>
            </w:r>
            <w:r w:rsidRPr="0020790A">
              <w:rPr>
                <w:rFonts w:ascii="Times New Roman" w:hAnsi="Times New Roman" w:cs="Times New Roman"/>
                <w:i/>
                <w:sz w:val="28"/>
                <w:szCs w:val="28"/>
              </w:rPr>
              <w:t xml:space="preserve">Российское государство во второй половине </w:t>
            </w:r>
          </w:p>
          <w:p w:rsidR="0020790A" w:rsidRPr="0020790A" w:rsidRDefault="0020790A" w:rsidP="0020790A">
            <w:pPr>
              <w:contextualSpacing/>
              <w:rPr>
                <w:rFonts w:ascii="Times New Roman" w:hAnsi="Times New Roman" w:cs="Times New Roman"/>
                <w:b/>
                <w:sz w:val="28"/>
                <w:szCs w:val="28"/>
              </w:rPr>
            </w:pPr>
            <w:r w:rsidRPr="0020790A">
              <w:rPr>
                <w:rFonts w:ascii="Times New Roman" w:hAnsi="Times New Roman" w:cs="Times New Roman"/>
                <w:i/>
                <w:sz w:val="28"/>
                <w:szCs w:val="28"/>
                <w:lang w:val="en-US"/>
              </w:rPr>
              <w:t>XV</w:t>
            </w:r>
            <w:r w:rsidRPr="0020790A">
              <w:rPr>
                <w:rFonts w:ascii="Times New Roman" w:hAnsi="Times New Roman" w:cs="Times New Roman"/>
                <w:i/>
                <w:sz w:val="28"/>
                <w:szCs w:val="28"/>
              </w:rPr>
              <w:t>-</w:t>
            </w:r>
            <w:r w:rsidRPr="0020790A">
              <w:rPr>
                <w:rFonts w:ascii="Times New Roman" w:hAnsi="Times New Roman" w:cs="Times New Roman"/>
                <w:i/>
                <w:sz w:val="28"/>
                <w:szCs w:val="28"/>
                <w:lang w:val="en-US"/>
              </w:rPr>
              <w:t>XVI</w:t>
            </w:r>
            <w:r w:rsidRPr="0020790A">
              <w:rPr>
                <w:rFonts w:ascii="Times New Roman" w:hAnsi="Times New Roman" w:cs="Times New Roman"/>
                <w:i/>
                <w:sz w:val="28"/>
                <w:szCs w:val="28"/>
              </w:rPr>
              <w:t xml:space="preserve"> в.</w:t>
            </w:r>
          </w:p>
        </w:tc>
        <w:tc>
          <w:tcPr>
            <w:tcW w:w="1764" w:type="dxa"/>
          </w:tcPr>
          <w:p w:rsidR="0020790A" w:rsidRPr="0020790A" w:rsidRDefault="00951724" w:rsidP="0020790A">
            <w:pPr>
              <w:contextualSpacing/>
              <w:jc w:val="center"/>
              <w:rPr>
                <w:rFonts w:ascii="Times New Roman" w:hAnsi="Times New Roman" w:cs="Times New Roman"/>
                <w:i/>
                <w:sz w:val="28"/>
                <w:szCs w:val="28"/>
              </w:rPr>
            </w:pPr>
            <w:r>
              <w:rPr>
                <w:rFonts w:ascii="Times New Roman" w:hAnsi="Times New Roman" w:cs="Times New Roman"/>
                <w:i/>
                <w:sz w:val="28"/>
                <w:szCs w:val="28"/>
              </w:rPr>
              <w:t>4</w:t>
            </w:r>
            <w:r w:rsidR="0020790A" w:rsidRPr="0020790A">
              <w:rPr>
                <w:rFonts w:ascii="Times New Roman" w:hAnsi="Times New Roman" w:cs="Times New Roman"/>
                <w:i/>
                <w:sz w:val="28"/>
                <w:szCs w:val="28"/>
              </w:rPr>
              <w:t xml:space="preserve"> </w:t>
            </w:r>
          </w:p>
        </w:tc>
      </w:tr>
      <w:tr w:rsidR="0020790A" w:rsidRPr="0020790A" w:rsidTr="00466A2A">
        <w:tc>
          <w:tcPr>
            <w:tcW w:w="818" w:type="dxa"/>
          </w:tcPr>
          <w:p w:rsidR="0020790A" w:rsidRPr="0020790A" w:rsidRDefault="0020790A" w:rsidP="0020790A">
            <w:pPr>
              <w:contextualSpacing/>
              <w:jc w:val="center"/>
              <w:rPr>
                <w:rFonts w:ascii="Times New Roman" w:hAnsi="Times New Roman" w:cs="Times New Roman"/>
                <w:sz w:val="28"/>
                <w:szCs w:val="28"/>
              </w:rPr>
            </w:pPr>
            <w:r w:rsidRPr="0020790A">
              <w:rPr>
                <w:rFonts w:ascii="Times New Roman" w:hAnsi="Times New Roman" w:cs="Times New Roman"/>
                <w:sz w:val="28"/>
                <w:szCs w:val="28"/>
              </w:rPr>
              <w:t>6.</w:t>
            </w:r>
          </w:p>
        </w:tc>
        <w:tc>
          <w:tcPr>
            <w:tcW w:w="7591" w:type="dxa"/>
            <w:shd w:val="clear" w:color="auto" w:fill="auto"/>
          </w:tcPr>
          <w:p w:rsidR="0020790A" w:rsidRPr="0020790A" w:rsidRDefault="0020790A" w:rsidP="002538F4">
            <w:pPr>
              <w:contextualSpacing/>
              <w:rPr>
                <w:rFonts w:ascii="Times New Roman" w:hAnsi="Times New Roman" w:cs="Times New Roman"/>
                <w:sz w:val="28"/>
                <w:szCs w:val="28"/>
              </w:rPr>
            </w:pPr>
            <w:r>
              <w:rPr>
                <w:rFonts w:ascii="Times New Roman" w:hAnsi="Times New Roman" w:cs="Times New Roman"/>
                <w:b/>
                <w:sz w:val="28"/>
                <w:szCs w:val="28"/>
              </w:rPr>
              <w:t>Раздел</w:t>
            </w:r>
            <w:r w:rsidRPr="0020790A">
              <w:rPr>
                <w:rFonts w:ascii="Times New Roman" w:hAnsi="Times New Roman" w:cs="Times New Roman"/>
                <w:b/>
                <w:sz w:val="28"/>
                <w:szCs w:val="28"/>
              </w:rPr>
              <w:t xml:space="preserve"> </w:t>
            </w:r>
            <w:r w:rsidRPr="0020790A">
              <w:rPr>
                <w:rFonts w:ascii="Times New Roman" w:hAnsi="Times New Roman" w:cs="Times New Roman"/>
                <w:b/>
                <w:sz w:val="28"/>
                <w:szCs w:val="28"/>
                <w:lang w:val="en-US"/>
              </w:rPr>
              <w:t>V</w:t>
            </w:r>
            <w:r w:rsidRPr="0020790A">
              <w:rPr>
                <w:rFonts w:ascii="Times New Roman" w:hAnsi="Times New Roman" w:cs="Times New Roman"/>
                <w:b/>
                <w:sz w:val="28"/>
                <w:szCs w:val="28"/>
              </w:rPr>
              <w:t xml:space="preserve">. </w:t>
            </w:r>
            <w:r w:rsidR="002538F4" w:rsidRPr="002538F4">
              <w:rPr>
                <w:rFonts w:ascii="Times New Roman" w:hAnsi="Times New Roman" w:cs="Times New Roman"/>
                <w:i/>
                <w:sz w:val="28"/>
                <w:szCs w:val="28"/>
              </w:rPr>
              <w:t xml:space="preserve">Российское государство в </w:t>
            </w:r>
            <w:r w:rsidR="002538F4" w:rsidRPr="002538F4">
              <w:rPr>
                <w:rFonts w:ascii="Times New Roman" w:hAnsi="Times New Roman" w:cs="Times New Roman"/>
                <w:i/>
                <w:sz w:val="28"/>
                <w:szCs w:val="28"/>
                <w:lang w:val="en-US"/>
              </w:rPr>
              <w:t>XVII</w:t>
            </w:r>
            <w:r w:rsidR="002538F4" w:rsidRPr="002538F4">
              <w:rPr>
                <w:rFonts w:ascii="Times New Roman" w:hAnsi="Times New Roman" w:cs="Times New Roman"/>
                <w:i/>
                <w:sz w:val="28"/>
                <w:szCs w:val="28"/>
              </w:rPr>
              <w:t xml:space="preserve"> в.</w:t>
            </w:r>
          </w:p>
        </w:tc>
        <w:tc>
          <w:tcPr>
            <w:tcW w:w="1764" w:type="dxa"/>
          </w:tcPr>
          <w:p w:rsidR="0020790A" w:rsidRPr="0020790A" w:rsidRDefault="00951724" w:rsidP="0020790A">
            <w:pPr>
              <w:contextualSpacing/>
              <w:jc w:val="center"/>
              <w:rPr>
                <w:rFonts w:ascii="Times New Roman" w:hAnsi="Times New Roman" w:cs="Times New Roman"/>
                <w:i/>
                <w:sz w:val="28"/>
                <w:szCs w:val="28"/>
              </w:rPr>
            </w:pPr>
            <w:r>
              <w:rPr>
                <w:rFonts w:ascii="Times New Roman" w:hAnsi="Times New Roman" w:cs="Times New Roman"/>
                <w:i/>
                <w:sz w:val="28"/>
                <w:szCs w:val="28"/>
              </w:rPr>
              <w:t>5</w:t>
            </w:r>
          </w:p>
        </w:tc>
      </w:tr>
      <w:tr w:rsidR="0020790A" w:rsidRPr="0020790A" w:rsidTr="00466A2A">
        <w:tc>
          <w:tcPr>
            <w:tcW w:w="818" w:type="dxa"/>
          </w:tcPr>
          <w:p w:rsidR="0020790A" w:rsidRPr="0020790A" w:rsidRDefault="0020790A" w:rsidP="0020790A">
            <w:pPr>
              <w:contextualSpacing/>
              <w:jc w:val="center"/>
              <w:rPr>
                <w:rFonts w:ascii="Times New Roman" w:hAnsi="Times New Roman" w:cs="Times New Roman"/>
                <w:sz w:val="28"/>
                <w:szCs w:val="28"/>
              </w:rPr>
            </w:pPr>
            <w:r w:rsidRPr="0020790A">
              <w:rPr>
                <w:rFonts w:ascii="Times New Roman" w:hAnsi="Times New Roman" w:cs="Times New Roman"/>
                <w:sz w:val="28"/>
                <w:szCs w:val="28"/>
              </w:rPr>
              <w:t>7.</w:t>
            </w:r>
          </w:p>
        </w:tc>
        <w:tc>
          <w:tcPr>
            <w:tcW w:w="7591" w:type="dxa"/>
          </w:tcPr>
          <w:p w:rsidR="0020790A" w:rsidRPr="0020790A" w:rsidRDefault="0020790A" w:rsidP="0020790A">
            <w:pPr>
              <w:contextualSpacing/>
              <w:rPr>
                <w:rFonts w:ascii="Times New Roman" w:hAnsi="Times New Roman" w:cs="Times New Roman"/>
                <w:b/>
                <w:sz w:val="28"/>
                <w:szCs w:val="28"/>
              </w:rPr>
            </w:pPr>
            <w:r>
              <w:rPr>
                <w:rFonts w:ascii="Times New Roman" w:hAnsi="Times New Roman" w:cs="Times New Roman"/>
                <w:b/>
                <w:sz w:val="28"/>
                <w:szCs w:val="28"/>
              </w:rPr>
              <w:t xml:space="preserve">Раздел </w:t>
            </w:r>
            <w:r>
              <w:rPr>
                <w:rFonts w:ascii="Times New Roman" w:hAnsi="Times New Roman" w:cs="Times New Roman"/>
                <w:b/>
                <w:sz w:val="28"/>
                <w:szCs w:val="28"/>
                <w:lang w:val="en-US"/>
              </w:rPr>
              <w:t>VI</w:t>
            </w:r>
            <w:r>
              <w:rPr>
                <w:rFonts w:ascii="Times New Roman" w:hAnsi="Times New Roman" w:cs="Times New Roman"/>
                <w:b/>
                <w:sz w:val="28"/>
                <w:szCs w:val="28"/>
              </w:rPr>
              <w:t>.</w:t>
            </w:r>
            <w:r w:rsidR="002538F4">
              <w:rPr>
                <w:rFonts w:ascii="Times New Roman" w:hAnsi="Times New Roman" w:cs="Times New Roman"/>
                <w:b/>
                <w:sz w:val="28"/>
                <w:szCs w:val="28"/>
              </w:rPr>
              <w:t xml:space="preserve"> </w:t>
            </w:r>
            <w:r w:rsidR="002538F4" w:rsidRPr="0020790A">
              <w:rPr>
                <w:rFonts w:ascii="Times New Roman" w:hAnsi="Times New Roman" w:cs="Times New Roman"/>
                <w:i/>
                <w:sz w:val="28"/>
                <w:szCs w:val="28"/>
              </w:rPr>
              <w:t xml:space="preserve">Россия в </w:t>
            </w:r>
            <w:r w:rsidR="002538F4" w:rsidRPr="002538F4">
              <w:rPr>
                <w:rFonts w:ascii="Times New Roman" w:hAnsi="Times New Roman" w:cs="Times New Roman"/>
                <w:i/>
                <w:sz w:val="28"/>
                <w:szCs w:val="28"/>
                <w:lang w:val="en-US"/>
              </w:rPr>
              <w:t>XVIII</w:t>
            </w:r>
            <w:r w:rsidR="002538F4" w:rsidRPr="002538F4">
              <w:rPr>
                <w:rFonts w:ascii="Times New Roman" w:hAnsi="Times New Roman" w:cs="Times New Roman"/>
                <w:i/>
                <w:sz w:val="28"/>
                <w:szCs w:val="28"/>
              </w:rPr>
              <w:t xml:space="preserve">-середине </w:t>
            </w:r>
            <w:r w:rsidR="002538F4" w:rsidRPr="002538F4">
              <w:rPr>
                <w:rFonts w:ascii="Times New Roman" w:hAnsi="Times New Roman" w:cs="Times New Roman"/>
                <w:i/>
                <w:sz w:val="28"/>
                <w:szCs w:val="28"/>
                <w:lang w:val="en-US"/>
              </w:rPr>
              <w:t>XIX</w:t>
            </w:r>
            <w:r w:rsidR="002538F4" w:rsidRPr="002538F4">
              <w:rPr>
                <w:rFonts w:ascii="Times New Roman" w:hAnsi="Times New Roman" w:cs="Times New Roman"/>
                <w:i/>
                <w:sz w:val="28"/>
                <w:szCs w:val="28"/>
              </w:rPr>
              <w:t xml:space="preserve"> в.</w:t>
            </w:r>
          </w:p>
        </w:tc>
        <w:tc>
          <w:tcPr>
            <w:tcW w:w="1764" w:type="dxa"/>
          </w:tcPr>
          <w:p w:rsidR="0020790A" w:rsidRPr="0020790A" w:rsidRDefault="00951724" w:rsidP="0020790A">
            <w:pPr>
              <w:contextualSpacing/>
              <w:jc w:val="center"/>
              <w:rPr>
                <w:rFonts w:ascii="Times New Roman" w:hAnsi="Times New Roman" w:cs="Times New Roman"/>
                <w:i/>
                <w:sz w:val="28"/>
                <w:szCs w:val="28"/>
              </w:rPr>
            </w:pPr>
            <w:r>
              <w:rPr>
                <w:rFonts w:ascii="Times New Roman" w:hAnsi="Times New Roman" w:cs="Times New Roman"/>
                <w:i/>
                <w:sz w:val="28"/>
                <w:szCs w:val="28"/>
              </w:rPr>
              <w:t>9</w:t>
            </w:r>
          </w:p>
        </w:tc>
      </w:tr>
      <w:tr w:rsidR="0020790A" w:rsidRPr="0020790A" w:rsidTr="00466A2A">
        <w:tc>
          <w:tcPr>
            <w:tcW w:w="818" w:type="dxa"/>
          </w:tcPr>
          <w:p w:rsidR="0020790A" w:rsidRPr="0020790A" w:rsidRDefault="0020790A" w:rsidP="0020790A">
            <w:pPr>
              <w:contextualSpacing/>
              <w:jc w:val="center"/>
              <w:rPr>
                <w:rFonts w:ascii="Times New Roman" w:hAnsi="Times New Roman" w:cs="Times New Roman"/>
                <w:sz w:val="28"/>
                <w:szCs w:val="28"/>
              </w:rPr>
            </w:pPr>
            <w:r>
              <w:rPr>
                <w:rFonts w:ascii="Times New Roman" w:hAnsi="Times New Roman" w:cs="Times New Roman"/>
                <w:sz w:val="28"/>
                <w:szCs w:val="28"/>
              </w:rPr>
              <w:t>8.</w:t>
            </w:r>
          </w:p>
        </w:tc>
        <w:tc>
          <w:tcPr>
            <w:tcW w:w="7591" w:type="dxa"/>
          </w:tcPr>
          <w:p w:rsidR="0020790A" w:rsidRPr="00DC6FEB" w:rsidRDefault="0020790A" w:rsidP="0020790A">
            <w:pPr>
              <w:contextualSpacing/>
              <w:rPr>
                <w:rFonts w:ascii="Times New Roman" w:hAnsi="Times New Roman" w:cs="Times New Roman"/>
                <w:b/>
                <w:sz w:val="28"/>
                <w:szCs w:val="28"/>
              </w:rPr>
            </w:pPr>
            <w:r>
              <w:rPr>
                <w:rFonts w:ascii="Times New Roman" w:hAnsi="Times New Roman" w:cs="Times New Roman"/>
                <w:b/>
                <w:sz w:val="28"/>
                <w:szCs w:val="28"/>
              </w:rPr>
              <w:t xml:space="preserve">Раздел </w:t>
            </w:r>
            <w:r w:rsidRPr="00DC6FEB">
              <w:rPr>
                <w:rFonts w:ascii="Times New Roman" w:hAnsi="Times New Roman" w:cs="Times New Roman"/>
                <w:b/>
                <w:sz w:val="28"/>
                <w:szCs w:val="28"/>
                <w:lang w:val="en-US"/>
              </w:rPr>
              <w:t>VII</w:t>
            </w:r>
            <w:r w:rsidRPr="00DC6FEB">
              <w:rPr>
                <w:rFonts w:ascii="Times New Roman" w:hAnsi="Times New Roman" w:cs="Times New Roman"/>
                <w:b/>
                <w:sz w:val="28"/>
                <w:szCs w:val="28"/>
              </w:rPr>
              <w:t>.</w:t>
            </w:r>
            <w:r w:rsidR="00DC6FEB" w:rsidRPr="00DC6FEB">
              <w:rPr>
                <w:rFonts w:ascii="Times New Roman" w:hAnsi="Times New Roman" w:cs="Times New Roman"/>
                <w:b/>
                <w:sz w:val="28"/>
                <w:szCs w:val="28"/>
              </w:rPr>
              <w:t xml:space="preserve"> </w:t>
            </w:r>
            <w:r w:rsidR="00DC6FEB" w:rsidRPr="00DC6FEB">
              <w:rPr>
                <w:rFonts w:ascii="Times New Roman" w:hAnsi="Times New Roman" w:cs="Times New Roman"/>
                <w:i/>
                <w:sz w:val="28"/>
                <w:szCs w:val="28"/>
              </w:rPr>
              <w:t xml:space="preserve">Россия во второй половине </w:t>
            </w:r>
            <w:r w:rsidR="00DC6FEB" w:rsidRPr="00DC6FEB">
              <w:rPr>
                <w:rFonts w:ascii="Times New Roman" w:hAnsi="Times New Roman" w:cs="Times New Roman"/>
                <w:i/>
                <w:sz w:val="28"/>
                <w:szCs w:val="28"/>
                <w:lang w:val="en-US"/>
              </w:rPr>
              <w:t>XIX</w:t>
            </w:r>
            <w:r w:rsidR="00DC6FEB" w:rsidRPr="00DC6FEB">
              <w:rPr>
                <w:rFonts w:ascii="Times New Roman" w:hAnsi="Times New Roman" w:cs="Times New Roman"/>
                <w:i/>
                <w:sz w:val="28"/>
                <w:szCs w:val="28"/>
              </w:rPr>
              <w:t xml:space="preserve"> в.</w:t>
            </w:r>
          </w:p>
        </w:tc>
        <w:tc>
          <w:tcPr>
            <w:tcW w:w="1764" w:type="dxa"/>
          </w:tcPr>
          <w:p w:rsidR="0020790A" w:rsidRPr="00951724" w:rsidRDefault="00951724" w:rsidP="0020790A">
            <w:pPr>
              <w:contextualSpacing/>
              <w:jc w:val="center"/>
              <w:rPr>
                <w:rFonts w:ascii="Times New Roman" w:hAnsi="Times New Roman" w:cs="Times New Roman"/>
                <w:i/>
                <w:sz w:val="28"/>
                <w:szCs w:val="28"/>
              </w:rPr>
            </w:pPr>
            <w:r w:rsidRPr="00951724">
              <w:rPr>
                <w:rFonts w:ascii="Times New Roman" w:hAnsi="Times New Roman" w:cs="Times New Roman"/>
                <w:i/>
                <w:sz w:val="28"/>
                <w:szCs w:val="28"/>
              </w:rPr>
              <w:t>6</w:t>
            </w:r>
          </w:p>
        </w:tc>
      </w:tr>
      <w:tr w:rsidR="0020790A" w:rsidRPr="0020790A" w:rsidTr="00466A2A">
        <w:tc>
          <w:tcPr>
            <w:tcW w:w="818" w:type="dxa"/>
          </w:tcPr>
          <w:p w:rsidR="0020790A" w:rsidRPr="0020790A" w:rsidRDefault="0020790A" w:rsidP="0020790A">
            <w:pPr>
              <w:contextualSpacing/>
              <w:jc w:val="center"/>
              <w:rPr>
                <w:rFonts w:ascii="Times New Roman" w:hAnsi="Times New Roman" w:cs="Times New Roman"/>
                <w:sz w:val="28"/>
                <w:szCs w:val="28"/>
              </w:rPr>
            </w:pPr>
          </w:p>
        </w:tc>
        <w:tc>
          <w:tcPr>
            <w:tcW w:w="7591" w:type="dxa"/>
          </w:tcPr>
          <w:p w:rsidR="0020790A" w:rsidRPr="0020790A" w:rsidRDefault="0020790A" w:rsidP="0020790A">
            <w:pPr>
              <w:contextualSpacing/>
              <w:rPr>
                <w:rFonts w:ascii="Times New Roman" w:hAnsi="Times New Roman" w:cs="Times New Roman"/>
                <w:b/>
                <w:sz w:val="28"/>
                <w:szCs w:val="28"/>
              </w:rPr>
            </w:pPr>
            <w:r w:rsidRPr="0020790A">
              <w:rPr>
                <w:rFonts w:ascii="Times New Roman" w:hAnsi="Times New Roman" w:cs="Times New Roman"/>
                <w:b/>
                <w:sz w:val="28"/>
                <w:szCs w:val="28"/>
              </w:rPr>
              <w:t>Всего</w:t>
            </w:r>
          </w:p>
        </w:tc>
        <w:tc>
          <w:tcPr>
            <w:tcW w:w="1764" w:type="dxa"/>
          </w:tcPr>
          <w:p w:rsidR="0020790A" w:rsidRPr="0020790A" w:rsidRDefault="0020790A" w:rsidP="00951724">
            <w:pPr>
              <w:contextualSpacing/>
              <w:jc w:val="center"/>
              <w:rPr>
                <w:rFonts w:ascii="Times New Roman" w:hAnsi="Times New Roman" w:cs="Times New Roman"/>
                <w:b/>
                <w:sz w:val="28"/>
                <w:szCs w:val="28"/>
              </w:rPr>
            </w:pPr>
            <w:r w:rsidRPr="0020790A">
              <w:rPr>
                <w:rFonts w:ascii="Times New Roman" w:hAnsi="Times New Roman" w:cs="Times New Roman"/>
                <w:b/>
                <w:sz w:val="28"/>
                <w:szCs w:val="28"/>
              </w:rPr>
              <w:t>3</w:t>
            </w:r>
            <w:r w:rsidR="00951724">
              <w:rPr>
                <w:rFonts w:ascii="Times New Roman" w:hAnsi="Times New Roman" w:cs="Times New Roman"/>
                <w:b/>
                <w:sz w:val="28"/>
                <w:szCs w:val="28"/>
              </w:rPr>
              <w:t>4</w:t>
            </w:r>
          </w:p>
        </w:tc>
      </w:tr>
    </w:tbl>
    <w:p w:rsidR="00951724" w:rsidRPr="0020790A" w:rsidRDefault="00951724" w:rsidP="0020790A">
      <w:pPr>
        <w:tabs>
          <w:tab w:val="left" w:pos="6660"/>
        </w:tabs>
        <w:spacing w:after="0" w:line="360" w:lineRule="auto"/>
        <w:jc w:val="both"/>
        <w:rPr>
          <w:rFonts w:ascii="Times New Roman" w:eastAsia="Times New Roman" w:hAnsi="Times New Roman" w:cs="Times New Roman"/>
          <w:b/>
          <w:sz w:val="28"/>
          <w:szCs w:val="28"/>
          <w:lang w:eastAsia="ru-RU"/>
        </w:rPr>
      </w:pPr>
    </w:p>
    <w:p w:rsidR="0020790A" w:rsidRPr="0020790A" w:rsidRDefault="0020790A" w:rsidP="0020790A">
      <w:pPr>
        <w:spacing w:after="0" w:line="240" w:lineRule="auto"/>
        <w:jc w:val="center"/>
        <w:rPr>
          <w:rFonts w:ascii="Times New Roman" w:eastAsia="Times New Roman" w:hAnsi="Times New Roman" w:cs="Times New Roman"/>
          <w:b/>
          <w:sz w:val="28"/>
          <w:szCs w:val="28"/>
          <w:lang w:eastAsia="ru-RU"/>
        </w:rPr>
      </w:pPr>
      <w:r w:rsidRPr="0020790A">
        <w:rPr>
          <w:rFonts w:ascii="Times New Roman" w:eastAsia="Times New Roman" w:hAnsi="Times New Roman" w:cs="Times New Roman"/>
          <w:b/>
          <w:sz w:val="28"/>
          <w:szCs w:val="28"/>
          <w:lang w:eastAsia="ru-RU"/>
        </w:rPr>
        <w:t>Список литературы для учителя</w:t>
      </w:r>
    </w:p>
    <w:p w:rsidR="0020790A" w:rsidRPr="0020790A" w:rsidRDefault="0020790A" w:rsidP="0020790A">
      <w:pPr>
        <w:spacing w:after="0" w:line="240" w:lineRule="auto"/>
        <w:rPr>
          <w:rFonts w:ascii="Times New Roman" w:eastAsia="Times New Roman" w:hAnsi="Times New Roman" w:cs="Times New Roman"/>
          <w:b/>
          <w:sz w:val="28"/>
          <w:szCs w:val="28"/>
          <w:lang w:eastAsia="ru-RU"/>
        </w:rPr>
      </w:pPr>
    </w:p>
    <w:p w:rsidR="0020790A" w:rsidRPr="0020790A" w:rsidRDefault="00951724" w:rsidP="0020790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i/>
          <w:sz w:val="28"/>
          <w:szCs w:val="28"/>
          <w:lang w:eastAsia="ru-RU"/>
        </w:rPr>
        <w:t xml:space="preserve">Учебник: Сахаров </w:t>
      </w:r>
      <w:r w:rsidR="0020790A" w:rsidRPr="0020790A">
        <w:rPr>
          <w:rFonts w:ascii="Times New Roman" w:eastAsia="Times New Roman" w:hAnsi="Times New Roman" w:cs="Times New Roman"/>
          <w:i/>
          <w:sz w:val="28"/>
          <w:szCs w:val="28"/>
          <w:lang w:eastAsia="ru-RU"/>
        </w:rPr>
        <w:t>А.</w:t>
      </w:r>
      <w:r>
        <w:rPr>
          <w:rFonts w:ascii="Times New Roman" w:eastAsia="Times New Roman" w:hAnsi="Times New Roman" w:cs="Times New Roman"/>
          <w:i/>
          <w:sz w:val="28"/>
          <w:szCs w:val="28"/>
          <w:lang w:eastAsia="ru-RU"/>
        </w:rPr>
        <w:t>Н</w:t>
      </w:r>
      <w:r w:rsidR="0020790A" w:rsidRPr="0020790A">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Боханов</w:t>
      </w:r>
      <w:r w:rsidR="0020790A" w:rsidRPr="0020790A">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А</w:t>
      </w:r>
      <w:r w:rsidR="0020790A" w:rsidRPr="0020790A">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Н</w:t>
      </w:r>
      <w:r w:rsidR="0020790A" w:rsidRPr="0020790A">
        <w:rPr>
          <w:rFonts w:ascii="Times New Roman" w:eastAsia="Times New Roman" w:hAnsi="Times New Roman" w:cs="Times New Roman"/>
          <w:i/>
          <w:sz w:val="28"/>
          <w:szCs w:val="28"/>
          <w:lang w:eastAsia="ru-RU"/>
        </w:rPr>
        <w:t>.</w:t>
      </w:r>
      <w:r w:rsidR="0020790A" w:rsidRPr="0020790A">
        <w:rPr>
          <w:rFonts w:ascii="Times New Roman" w:eastAsia="Times New Roman" w:hAnsi="Times New Roman" w:cs="Times New Roman"/>
          <w:sz w:val="28"/>
          <w:szCs w:val="28"/>
          <w:lang w:eastAsia="ru-RU"/>
        </w:rPr>
        <w:t xml:space="preserve"> «История России </w:t>
      </w:r>
      <w:r>
        <w:rPr>
          <w:rFonts w:ascii="Times New Roman" w:eastAsia="Times New Roman" w:hAnsi="Times New Roman" w:cs="Times New Roman"/>
          <w:sz w:val="28"/>
          <w:szCs w:val="28"/>
          <w:lang w:eastAsia="ru-RU"/>
        </w:rPr>
        <w:t xml:space="preserve">с древнейших времен до конца </w:t>
      </w:r>
      <w:r>
        <w:rPr>
          <w:rFonts w:ascii="Times New Roman" w:eastAsia="Times New Roman" w:hAnsi="Times New Roman" w:cs="Times New Roman"/>
          <w:sz w:val="28"/>
          <w:szCs w:val="28"/>
          <w:lang w:val="en-US" w:eastAsia="ru-RU"/>
        </w:rPr>
        <w:t>XIX</w:t>
      </w:r>
      <w:r>
        <w:rPr>
          <w:rFonts w:ascii="Times New Roman" w:eastAsia="Times New Roman" w:hAnsi="Times New Roman" w:cs="Times New Roman"/>
          <w:sz w:val="28"/>
          <w:szCs w:val="28"/>
          <w:lang w:eastAsia="ru-RU"/>
        </w:rPr>
        <w:t xml:space="preserve"> </w:t>
      </w:r>
      <w:r w:rsidR="0020790A" w:rsidRPr="0020790A">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w:t>
      </w:r>
      <w:r w:rsidR="0020790A" w:rsidRPr="0020790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10 класс. </w:t>
      </w:r>
      <w:r w:rsidRPr="00372EA3">
        <w:rPr>
          <w:rFonts w:ascii="Times New Roman" w:eastAsia="Times New Roman" w:hAnsi="Times New Roman" w:cs="Times New Roman"/>
          <w:sz w:val="28"/>
          <w:szCs w:val="28"/>
          <w:lang w:eastAsia="ru-RU"/>
        </w:rPr>
        <w:t>М, «Русское слово», 20</w:t>
      </w:r>
      <w:r>
        <w:rPr>
          <w:rFonts w:ascii="Times New Roman" w:eastAsia="Times New Roman" w:hAnsi="Times New Roman" w:cs="Times New Roman"/>
          <w:sz w:val="28"/>
          <w:szCs w:val="28"/>
          <w:lang w:eastAsia="ru-RU"/>
        </w:rPr>
        <w:t>12</w:t>
      </w:r>
      <w:r w:rsidRPr="00372EA3">
        <w:rPr>
          <w:rFonts w:ascii="Times New Roman" w:eastAsia="Times New Roman" w:hAnsi="Times New Roman" w:cs="Times New Roman"/>
          <w:sz w:val="28"/>
          <w:szCs w:val="28"/>
          <w:lang w:eastAsia="ru-RU"/>
        </w:rPr>
        <w:t>.</w:t>
      </w:r>
    </w:p>
    <w:p w:rsidR="00055AD9" w:rsidRDefault="00055AD9" w:rsidP="00055AD9">
      <w:pPr>
        <w:spacing w:after="0" w:line="240" w:lineRule="auto"/>
        <w:contextualSpacing/>
        <w:jc w:val="both"/>
        <w:rPr>
          <w:rFonts w:ascii="Times New Roman" w:eastAsia="Times New Roman" w:hAnsi="Times New Roman" w:cs="Times New Roman"/>
          <w:sz w:val="28"/>
          <w:szCs w:val="28"/>
          <w:lang w:eastAsia="ru-RU"/>
        </w:rPr>
      </w:pPr>
    </w:p>
    <w:p w:rsidR="00055AD9" w:rsidRDefault="00055AD9" w:rsidP="00055AD9">
      <w:pPr>
        <w:spacing w:after="0" w:line="240" w:lineRule="auto"/>
        <w:contextualSpacing/>
        <w:jc w:val="both"/>
        <w:rPr>
          <w:rFonts w:ascii="Times New Roman" w:eastAsia="Times New Roman" w:hAnsi="Times New Roman" w:cs="Times New Roman"/>
          <w:sz w:val="28"/>
          <w:szCs w:val="28"/>
          <w:lang w:eastAsia="ru-RU"/>
        </w:rPr>
      </w:pPr>
      <w:r w:rsidRPr="00372EA3">
        <w:rPr>
          <w:rFonts w:ascii="Times New Roman" w:eastAsia="Times New Roman" w:hAnsi="Times New Roman" w:cs="Times New Roman"/>
          <w:i/>
          <w:sz w:val="28"/>
          <w:szCs w:val="28"/>
          <w:lang w:eastAsia="ru-RU"/>
        </w:rPr>
        <w:t>В.О. Ключевский</w:t>
      </w:r>
      <w:r w:rsidRPr="00372EA3">
        <w:rPr>
          <w:rFonts w:ascii="Times New Roman" w:eastAsia="Times New Roman" w:hAnsi="Times New Roman" w:cs="Times New Roman"/>
          <w:sz w:val="28"/>
          <w:szCs w:val="28"/>
          <w:lang w:eastAsia="ru-RU"/>
        </w:rPr>
        <w:t xml:space="preserve"> «Полный курс лекций в трех книгах». М, «Мысль», 1995 г. </w:t>
      </w:r>
      <w:r w:rsidRPr="00372EA3">
        <w:rPr>
          <w:rFonts w:ascii="Times New Roman" w:eastAsia="Times New Roman" w:hAnsi="Times New Roman" w:cs="Times New Roman"/>
          <w:sz w:val="28"/>
          <w:szCs w:val="28"/>
          <w:lang w:eastAsia="ru-RU"/>
        </w:rPr>
        <w:tab/>
      </w:r>
    </w:p>
    <w:p w:rsidR="00055AD9" w:rsidRPr="001A3960" w:rsidRDefault="00055AD9" w:rsidP="00055AD9">
      <w:pPr>
        <w:spacing w:after="0" w:line="240" w:lineRule="auto"/>
        <w:contextualSpacing/>
        <w:jc w:val="both"/>
        <w:rPr>
          <w:rFonts w:ascii="Times New Roman" w:eastAsia="Times New Roman" w:hAnsi="Times New Roman" w:cs="Times New Roman"/>
          <w:sz w:val="24"/>
          <w:szCs w:val="24"/>
          <w:lang w:eastAsia="ru-RU"/>
        </w:rPr>
      </w:pPr>
      <w:r w:rsidRPr="001A3960">
        <w:rPr>
          <w:rFonts w:ascii="Times New Roman" w:eastAsia="Times New Roman" w:hAnsi="Times New Roman" w:cs="Times New Roman"/>
          <w:sz w:val="24"/>
          <w:szCs w:val="24"/>
          <w:lang w:eastAsia="ru-RU"/>
        </w:rPr>
        <w:tab/>
        <w:t xml:space="preserve"> </w:t>
      </w:r>
    </w:p>
    <w:p w:rsidR="00055AD9" w:rsidRPr="0020790A" w:rsidRDefault="00055AD9" w:rsidP="00055AD9">
      <w:pPr>
        <w:spacing w:line="240" w:lineRule="auto"/>
        <w:contextualSpacing/>
        <w:rPr>
          <w:rFonts w:ascii="Times New Roman" w:hAnsi="Times New Roman" w:cs="Times New Roman"/>
          <w:sz w:val="28"/>
          <w:szCs w:val="28"/>
        </w:rPr>
      </w:pPr>
      <w:r w:rsidRPr="0020790A">
        <w:rPr>
          <w:rFonts w:ascii="Times New Roman" w:hAnsi="Times New Roman" w:cs="Times New Roman"/>
          <w:i/>
          <w:sz w:val="28"/>
          <w:szCs w:val="28"/>
        </w:rPr>
        <w:t>Костомаров Н.И.</w:t>
      </w:r>
      <w:r w:rsidRPr="0020790A">
        <w:rPr>
          <w:rFonts w:ascii="Times New Roman" w:hAnsi="Times New Roman" w:cs="Times New Roman"/>
          <w:sz w:val="28"/>
          <w:szCs w:val="28"/>
        </w:rPr>
        <w:t xml:space="preserve"> Русская история в жизнеописаниях её главнейших деятелей;</w:t>
      </w:r>
    </w:p>
    <w:p w:rsidR="00055AD9" w:rsidRDefault="00055AD9" w:rsidP="00055AD9">
      <w:pPr>
        <w:spacing w:line="240" w:lineRule="auto"/>
        <w:contextualSpacing/>
        <w:rPr>
          <w:rFonts w:ascii="Times New Roman" w:hAnsi="Times New Roman" w:cs="Times New Roman"/>
          <w:sz w:val="28"/>
          <w:szCs w:val="28"/>
        </w:rPr>
      </w:pPr>
      <w:r w:rsidRPr="0020790A">
        <w:rPr>
          <w:rFonts w:ascii="Times New Roman" w:hAnsi="Times New Roman" w:cs="Times New Roman"/>
          <w:sz w:val="28"/>
          <w:szCs w:val="28"/>
        </w:rPr>
        <w:t>М.,</w:t>
      </w:r>
      <w:r>
        <w:rPr>
          <w:rFonts w:ascii="Times New Roman" w:hAnsi="Times New Roman" w:cs="Times New Roman"/>
          <w:sz w:val="28"/>
          <w:szCs w:val="28"/>
        </w:rPr>
        <w:t xml:space="preserve"> </w:t>
      </w:r>
      <w:proofErr w:type="spellStart"/>
      <w:r>
        <w:rPr>
          <w:rFonts w:ascii="Times New Roman" w:hAnsi="Times New Roman" w:cs="Times New Roman"/>
          <w:sz w:val="28"/>
          <w:szCs w:val="28"/>
        </w:rPr>
        <w:t>Эксмо</w:t>
      </w:r>
      <w:proofErr w:type="spellEnd"/>
      <w:r>
        <w:rPr>
          <w:rFonts w:ascii="Times New Roman" w:hAnsi="Times New Roman" w:cs="Times New Roman"/>
          <w:sz w:val="28"/>
          <w:szCs w:val="28"/>
        </w:rPr>
        <w:t xml:space="preserve">, </w:t>
      </w:r>
      <w:r w:rsidRPr="0020790A">
        <w:rPr>
          <w:rFonts w:ascii="Times New Roman" w:hAnsi="Times New Roman" w:cs="Times New Roman"/>
          <w:sz w:val="28"/>
          <w:szCs w:val="28"/>
        </w:rPr>
        <w:t>2010г.</w:t>
      </w:r>
    </w:p>
    <w:p w:rsidR="00C22B4D" w:rsidRPr="0020790A" w:rsidRDefault="00C22B4D" w:rsidP="00055AD9">
      <w:pPr>
        <w:spacing w:line="240" w:lineRule="auto"/>
        <w:contextualSpacing/>
        <w:rPr>
          <w:rFonts w:ascii="Times New Roman" w:hAnsi="Times New Roman" w:cs="Times New Roman"/>
          <w:sz w:val="28"/>
          <w:szCs w:val="28"/>
        </w:rPr>
      </w:pPr>
    </w:p>
    <w:p w:rsidR="00055AD9" w:rsidRPr="001A3960" w:rsidRDefault="00C22B4D" w:rsidP="00055AD9">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20790A">
        <w:rPr>
          <w:rFonts w:ascii="Times New Roman" w:hAnsi="Times New Roman" w:cs="Times New Roman"/>
          <w:i/>
          <w:sz w:val="28"/>
          <w:szCs w:val="28"/>
        </w:rPr>
        <w:t>Анисимов Е.В.</w:t>
      </w:r>
      <w:r w:rsidRPr="0020790A">
        <w:rPr>
          <w:rFonts w:ascii="Times New Roman" w:hAnsi="Times New Roman" w:cs="Times New Roman"/>
          <w:sz w:val="28"/>
          <w:szCs w:val="28"/>
        </w:rPr>
        <w:t xml:space="preserve"> Императорская Россия; </w:t>
      </w:r>
      <w:proofErr w:type="gramStart"/>
      <w:r w:rsidRPr="0020790A">
        <w:rPr>
          <w:rFonts w:ascii="Times New Roman" w:hAnsi="Times New Roman" w:cs="Times New Roman"/>
          <w:sz w:val="28"/>
          <w:szCs w:val="28"/>
        </w:rPr>
        <w:t>СПб.:</w:t>
      </w:r>
      <w:proofErr w:type="gramEnd"/>
      <w:r w:rsidRPr="0020790A">
        <w:rPr>
          <w:rFonts w:ascii="Times New Roman" w:hAnsi="Times New Roman" w:cs="Times New Roman"/>
          <w:sz w:val="28"/>
          <w:szCs w:val="28"/>
        </w:rPr>
        <w:t xml:space="preserve">  </w:t>
      </w:r>
      <w:r>
        <w:rPr>
          <w:rFonts w:ascii="Times New Roman" w:hAnsi="Times New Roman" w:cs="Times New Roman"/>
          <w:sz w:val="28"/>
          <w:szCs w:val="28"/>
        </w:rPr>
        <w:t xml:space="preserve">Питер, </w:t>
      </w:r>
      <w:r w:rsidRPr="0020790A">
        <w:rPr>
          <w:rFonts w:ascii="Times New Roman" w:hAnsi="Times New Roman" w:cs="Times New Roman"/>
          <w:sz w:val="28"/>
          <w:szCs w:val="28"/>
        </w:rPr>
        <w:t>2008г</w:t>
      </w:r>
    </w:p>
    <w:p w:rsidR="00055AD9" w:rsidRPr="001A3960" w:rsidRDefault="00055AD9" w:rsidP="00055AD9">
      <w:pPr>
        <w:spacing w:before="100" w:beforeAutospacing="1" w:after="100" w:afterAutospacing="1" w:line="240" w:lineRule="auto"/>
        <w:ind w:firstLine="709"/>
        <w:contextualSpacing/>
        <w:rPr>
          <w:rFonts w:ascii="Times New Roman" w:eastAsia="Times New Roman" w:hAnsi="Times New Roman" w:cs="Times New Roman"/>
          <w:sz w:val="28"/>
          <w:szCs w:val="28"/>
          <w:lang w:eastAsia="ru-RU"/>
        </w:rPr>
      </w:pPr>
    </w:p>
    <w:p w:rsidR="0020790A" w:rsidRPr="0020790A" w:rsidRDefault="0020790A" w:rsidP="0020790A">
      <w:pPr>
        <w:spacing w:after="0" w:line="240" w:lineRule="auto"/>
        <w:rPr>
          <w:rFonts w:ascii="Times New Roman" w:eastAsia="Times New Roman" w:hAnsi="Times New Roman" w:cs="Times New Roman"/>
          <w:sz w:val="28"/>
          <w:szCs w:val="28"/>
          <w:lang w:eastAsia="ru-RU"/>
        </w:rPr>
      </w:pPr>
    </w:p>
    <w:p w:rsidR="0020790A" w:rsidRPr="0020790A" w:rsidRDefault="0020790A" w:rsidP="00C22B4D">
      <w:pPr>
        <w:spacing w:after="0" w:line="240" w:lineRule="auto"/>
        <w:rPr>
          <w:rFonts w:ascii="Times New Roman" w:eastAsia="Times New Roman" w:hAnsi="Times New Roman" w:cs="Times New Roman"/>
          <w:b/>
          <w:sz w:val="28"/>
          <w:szCs w:val="28"/>
          <w:lang w:eastAsia="ru-RU"/>
        </w:rPr>
      </w:pPr>
    </w:p>
    <w:p w:rsidR="0020790A" w:rsidRDefault="0020790A" w:rsidP="0020790A">
      <w:pPr>
        <w:spacing w:after="0" w:line="240" w:lineRule="auto"/>
        <w:jc w:val="center"/>
        <w:rPr>
          <w:rFonts w:ascii="Times New Roman" w:eastAsia="Times New Roman" w:hAnsi="Times New Roman" w:cs="Times New Roman"/>
          <w:b/>
          <w:sz w:val="28"/>
          <w:szCs w:val="28"/>
          <w:lang w:eastAsia="ru-RU"/>
        </w:rPr>
      </w:pPr>
      <w:r w:rsidRPr="0020790A">
        <w:rPr>
          <w:rFonts w:ascii="Times New Roman" w:eastAsia="Times New Roman" w:hAnsi="Times New Roman" w:cs="Times New Roman"/>
          <w:b/>
          <w:sz w:val="28"/>
          <w:szCs w:val="28"/>
          <w:lang w:eastAsia="ru-RU"/>
        </w:rPr>
        <w:t>Список литературы для учащихся</w:t>
      </w:r>
    </w:p>
    <w:p w:rsidR="00C22B4D" w:rsidRPr="0020790A" w:rsidRDefault="00C22B4D" w:rsidP="0020790A">
      <w:pPr>
        <w:spacing w:after="0" w:line="240" w:lineRule="auto"/>
        <w:jc w:val="center"/>
        <w:rPr>
          <w:rFonts w:ascii="Times New Roman" w:eastAsia="Times New Roman" w:hAnsi="Times New Roman" w:cs="Times New Roman"/>
          <w:b/>
          <w:sz w:val="28"/>
          <w:szCs w:val="28"/>
          <w:lang w:eastAsia="ru-RU"/>
        </w:rPr>
      </w:pPr>
    </w:p>
    <w:p w:rsidR="00C22B4D" w:rsidRPr="0020790A" w:rsidRDefault="00C22B4D" w:rsidP="00C22B4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i/>
          <w:sz w:val="28"/>
          <w:szCs w:val="28"/>
          <w:lang w:eastAsia="ru-RU"/>
        </w:rPr>
        <w:t xml:space="preserve">Учебник: Сахаров </w:t>
      </w:r>
      <w:r w:rsidRPr="0020790A">
        <w:rPr>
          <w:rFonts w:ascii="Times New Roman" w:eastAsia="Times New Roman" w:hAnsi="Times New Roman" w:cs="Times New Roman"/>
          <w:i/>
          <w:sz w:val="28"/>
          <w:szCs w:val="28"/>
          <w:lang w:eastAsia="ru-RU"/>
        </w:rPr>
        <w:t>А.</w:t>
      </w:r>
      <w:r>
        <w:rPr>
          <w:rFonts w:ascii="Times New Roman" w:eastAsia="Times New Roman" w:hAnsi="Times New Roman" w:cs="Times New Roman"/>
          <w:i/>
          <w:sz w:val="28"/>
          <w:szCs w:val="28"/>
          <w:lang w:eastAsia="ru-RU"/>
        </w:rPr>
        <w:t>Н</w:t>
      </w:r>
      <w:r w:rsidRPr="0020790A">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Боханов</w:t>
      </w:r>
      <w:r w:rsidRPr="0020790A">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А</w:t>
      </w:r>
      <w:r w:rsidRPr="0020790A">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Н</w:t>
      </w:r>
      <w:r w:rsidRPr="0020790A">
        <w:rPr>
          <w:rFonts w:ascii="Times New Roman" w:eastAsia="Times New Roman" w:hAnsi="Times New Roman" w:cs="Times New Roman"/>
          <w:i/>
          <w:sz w:val="28"/>
          <w:szCs w:val="28"/>
          <w:lang w:eastAsia="ru-RU"/>
        </w:rPr>
        <w:t>.</w:t>
      </w:r>
      <w:r w:rsidRPr="0020790A">
        <w:rPr>
          <w:rFonts w:ascii="Times New Roman" w:eastAsia="Times New Roman" w:hAnsi="Times New Roman" w:cs="Times New Roman"/>
          <w:sz w:val="28"/>
          <w:szCs w:val="28"/>
          <w:lang w:eastAsia="ru-RU"/>
        </w:rPr>
        <w:t xml:space="preserve"> «История России </w:t>
      </w:r>
      <w:r>
        <w:rPr>
          <w:rFonts w:ascii="Times New Roman" w:eastAsia="Times New Roman" w:hAnsi="Times New Roman" w:cs="Times New Roman"/>
          <w:sz w:val="28"/>
          <w:szCs w:val="28"/>
          <w:lang w:eastAsia="ru-RU"/>
        </w:rPr>
        <w:t xml:space="preserve">с древнейших времен до конца </w:t>
      </w:r>
      <w:r>
        <w:rPr>
          <w:rFonts w:ascii="Times New Roman" w:eastAsia="Times New Roman" w:hAnsi="Times New Roman" w:cs="Times New Roman"/>
          <w:sz w:val="28"/>
          <w:szCs w:val="28"/>
          <w:lang w:val="en-US" w:eastAsia="ru-RU"/>
        </w:rPr>
        <w:t>XIX</w:t>
      </w:r>
      <w:r>
        <w:rPr>
          <w:rFonts w:ascii="Times New Roman" w:eastAsia="Times New Roman" w:hAnsi="Times New Roman" w:cs="Times New Roman"/>
          <w:sz w:val="28"/>
          <w:szCs w:val="28"/>
          <w:lang w:eastAsia="ru-RU"/>
        </w:rPr>
        <w:t xml:space="preserve"> </w:t>
      </w:r>
      <w:r w:rsidRPr="0020790A">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w:t>
      </w:r>
      <w:r w:rsidRPr="0020790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10 класс. </w:t>
      </w:r>
      <w:r w:rsidRPr="00372EA3">
        <w:rPr>
          <w:rFonts w:ascii="Times New Roman" w:eastAsia="Times New Roman" w:hAnsi="Times New Roman" w:cs="Times New Roman"/>
          <w:sz w:val="28"/>
          <w:szCs w:val="28"/>
          <w:lang w:eastAsia="ru-RU"/>
        </w:rPr>
        <w:t>М, «Русское слово», 20</w:t>
      </w:r>
      <w:r>
        <w:rPr>
          <w:rFonts w:ascii="Times New Roman" w:eastAsia="Times New Roman" w:hAnsi="Times New Roman" w:cs="Times New Roman"/>
          <w:sz w:val="28"/>
          <w:szCs w:val="28"/>
          <w:lang w:eastAsia="ru-RU"/>
        </w:rPr>
        <w:t>12</w:t>
      </w:r>
      <w:r w:rsidRPr="00372EA3">
        <w:rPr>
          <w:rFonts w:ascii="Times New Roman" w:eastAsia="Times New Roman" w:hAnsi="Times New Roman" w:cs="Times New Roman"/>
          <w:sz w:val="28"/>
          <w:szCs w:val="28"/>
          <w:lang w:eastAsia="ru-RU"/>
        </w:rPr>
        <w:t>.</w:t>
      </w:r>
    </w:p>
    <w:p w:rsidR="0020790A" w:rsidRPr="0020790A" w:rsidRDefault="0020790A" w:rsidP="0020790A">
      <w:pPr>
        <w:spacing w:after="0" w:line="240" w:lineRule="auto"/>
        <w:rPr>
          <w:rFonts w:ascii="Times New Roman" w:eastAsia="Times New Roman" w:hAnsi="Times New Roman" w:cs="Times New Roman"/>
          <w:b/>
          <w:i/>
          <w:sz w:val="28"/>
          <w:szCs w:val="28"/>
          <w:lang w:eastAsia="ru-RU"/>
        </w:rPr>
      </w:pPr>
    </w:p>
    <w:p w:rsidR="00C22B4D" w:rsidRPr="0020790A" w:rsidRDefault="00C22B4D" w:rsidP="00C22B4D">
      <w:pPr>
        <w:spacing w:after="0" w:line="240" w:lineRule="auto"/>
        <w:rPr>
          <w:rFonts w:ascii="Times New Roman" w:hAnsi="Times New Roman" w:cs="Times New Roman"/>
          <w:sz w:val="28"/>
          <w:szCs w:val="28"/>
        </w:rPr>
      </w:pPr>
      <w:r w:rsidRPr="0020790A">
        <w:rPr>
          <w:rFonts w:ascii="Times New Roman" w:eastAsia="Times New Roman" w:hAnsi="Times New Roman" w:cs="Times New Roman"/>
          <w:i/>
          <w:sz w:val="28"/>
          <w:szCs w:val="28"/>
          <w:lang w:eastAsia="ru-RU"/>
        </w:rPr>
        <w:t>Школьная энциклопедия «</w:t>
      </w:r>
      <w:proofErr w:type="spellStart"/>
      <w:r w:rsidRPr="0020790A">
        <w:rPr>
          <w:rFonts w:ascii="Times New Roman" w:eastAsia="Times New Roman" w:hAnsi="Times New Roman" w:cs="Times New Roman"/>
          <w:i/>
          <w:sz w:val="28"/>
          <w:szCs w:val="28"/>
          <w:lang w:eastAsia="ru-RU"/>
        </w:rPr>
        <w:t>Руссика</w:t>
      </w:r>
      <w:proofErr w:type="spellEnd"/>
      <w:r w:rsidRPr="0020790A">
        <w:rPr>
          <w:rFonts w:ascii="Times New Roman" w:eastAsia="Times New Roman" w:hAnsi="Times New Roman" w:cs="Times New Roman"/>
          <w:i/>
          <w:sz w:val="28"/>
          <w:szCs w:val="28"/>
          <w:lang w:eastAsia="ru-RU"/>
        </w:rPr>
        <w:t>».</w:t>
      </w:r>
      <w:r w:rsidRPr="0020790A">
        <w:rPr>
          <w:rFonts w:ascii="Times New Roman" w:eastAsia="Times New Roman" w:hAnsi="Times New Roman" w:cs="Times New Roman"/>
          <w:sz w:val="28"/>
          <w:szCs w:val="28"/>
          <w:lang w:eastAsia="ru-RU"/>
        </w:rPr>
        <w:t xml:space="preserve"> </w:t>
      </w:r>
      <w:proofErr w:type="gramStart"/>
      <w:r w:rsidRPr="0020790A">
        <w:rPr>
          <w:rFonts w:ascii="Times New Roman" w:eastAsia="Times New Roman" w:hAnsi="Times New Roman" w:cs="Times New Roman"/>
          <w:sz w:val="28"/>
          <w:szCs w:val="28"/>
          <w:lang w:eastAsia="ru-RU"/>
        </w:rPr>
        <w:t>История  России</w:t>
      </w:r>
      <w:proofErr w:type="gramEnd"/>
      <w:r w:rsidRPr="0020790A">
        <w:rPr>
          <w:rFonts w:ascii="Times New Roman" w:eastAsia="Times New Roman" w:hAnsi="Times New Roman" w:cs="Times New Roman"/>
          <w:sz w:val="28"/>
          <w:szCs w:val="28"/>
          <w:lang w:eastAsia="ru-RU"/>
        </w:rPr>
        <w:t xml:space="preserve"> 9-17 в.- </w:t>
      </w:r>
      <w:r w:rsidRPr="0020790A">
        <w:rPr>
          <w:rFonts w:ascii="Times New Roman" w:hAnsi="Times New Roman" w:cs="Times New Roman"/>
          <w:sz w:val="28"/>
          <w:szCs w:val="28"/>
        </w:rPr>
        <w:t>М.: ОЛМА-ПРЕСС</w:t>
      </w:r>
      <w:r w:rsidR="006B2B9D">
        <w:rPr>
          <w:rFonts w:ascii="Times New Roman" w:hAnsi="Times New Roman" w:cs="Times New Roman"/>
          <w:sz w:val="28"/>
          <w:szCs w:val="28"/>
        </w:rPr>
        <w:t>-</w:t>
      </w:r>
      <w:r w:rsidRPr="0020790A">
        <w:rPr>
          <w:rFonts w:ascii="Times New Roman" w:hAnsi="Times New Roman" w:cs="Times New Roman"/>
          <w:sz w:val="28"/>
          <w:szCs w:val="28"/>
        </w:rPr>
        <w:t xml:space="preserve"> </w:t>
      </w:r>
      <w:r w:rsidR="003F553E">
        <w:rPr>
          <w:rFonts w:ascii="Times New Roman" w:hAnsi="Times New Roman" w:cs="Times New Roman"/>
          <w:sz w:val="28"/>
          <w:szCs w:val="28"/>
        </w:rPr>
        <w:t>о</w:t>
      </w:r>
      <w:r w:rsidRPr="0020790A">
        <w:rPr>
          <w:rFonts w:ascii="Times New Roman" w:hAnsi="Times New Roman" w:cs="Times New Roman"/>
          <w:sz w:val="28"/>
          <w:szCs w:val="28"/>
        </w:rPr>
        <w:t>бразование, 2003г.</w:t>
      </w:r>
    </w:p>
    <w:p w:rsidR="009461B2" w:rsidRDefault="009461B2" w:rsidP="00951724">
      <w:pPr>
        <w:tabs>
          <w:tab w:val="left" w:pos="6660"/>
        </w:tabs>
        <w:spacing w:after="0" w:line="360" w:lineRule="auto"/>
        <w:jc w:val="both"/>
        <w:rPr>
          <w:rFonts w:ascii="Times New Roman" w:eastAsia="Times New Roman" w:hAnsi="Times New Roman" w:cs="Times New Roman"/>
          <w:b/>
          <w:sz w:val="28"/>
          <w:szCs w:val="28"/>
          <w:lang w:eastAsia="ru-RU"/>
        </w:rPr>
      </w:pPr>
    </w:p>
    <w:p w:rsidR="0036551E" w:rsidRDefault="0036551E" w:rsidP="00951724">
      <w:pPr>
        <w:tabs>
          <w:tab w:val="left" w:pos="6660"/>
        </w:tabs>
        <w:spacing w:after="0" w:line="360" w:lineRule="auto"/>
        <w:jc w:val="both"/>
        <w:rPr>
          <w:rFonts w:ascii="Times New Roman" w:eastAsia="Times New Roman" w:hAnsi="Times New Roman" w:cs="Times New Roman"/>
          <w:b/>
          <w:sz w:val="28"/>
          <w:szCs w:val="28"/>
          <w:lang w:eastAsia="ru-RU"/>
        </w:rPr>
      </w:pPr>
      <w:bookmarkStart w:id="0" w:name="_GoBack"/>
      <w:bookmarkEnd w:id="0"/>
    </w:p>
    <w:p w:rsidR="0036551E" w:rsidRDefault="0036551E" w:rsidP="00951724">
      <w:pPr>
        <w:tabs>
          <w:tab w:val="left" w:pos="6660"/>
        </w:tabs>
        <w:spacing w:after="0" w:line="360" w:lineRule="auto"/>
        <w:jc w:val="both"/>
        <w:rPr>
          <w:rFonts w:ascii="Times New Roman" w:eastAsia="Times New Roman" w:hAnsi="Times New Roman" w:cs="Times New Roman"/>
          <w:b/>
          <w:sz w:val="28"/>
          <w:szCs w:val="28"/>
          <w:lang w:eastAsia="ru-RU"/>
        </w:rPr>
      </w:pPr>
    </w:p>
    <w:p w:rsidR="0036551E" w:rsidRDefault="0036551E" w:rsidP="00951724">
      <w:pPr>
        <w:tabs>
          <w:tab w:val="left" w:pos="6660"/>
        </w:tabs>
        <w:spacing w:after="0" w:line="360" w:lineRule="auto"/>
        <w:jc w:val="both"/>
        <w:rPr>
          <w:rFonts w:ascii="Times New Roman" w:eastAsia="Times New Roman" w:hAnsi="Times New Roman" w:cs="Times New Roman"/>
          <w:b/>
          <w:sz w:val="28"/>
          <w:szCs w:val="28"/>
          <w:lang w:eastAsia="ru-RU"/>
        </w:rPr>
      </w:pPr>
    </w:p>
    <w:p w:rsidR="0036551E" w:rsidRDefault="0036551E" w:rsidP="00951724">
      <w:pPr>
        <w:tabs>
          <w:tab w:val="left" w:pos="6660"/>
        </w:tabs>
        <w:spacing w:after="0" w:line="360" w:lineRule="auto"/>
        <w:jc w:val="both"/>
        <w:rPr>
          <w:rFonts w:ascii="Times New Roman" w:eastAsia="Times New Roman" w:hAnsi="Times New Roman" w:cs="Times New Roman"/>
          <w:b/>
          <w:sz w:val="28"/>
          <w:szCs w:val="28"/>
          <w:lang w:eastAsia="ru-RU"/>
        </w:rPr>
      </w:pPr>
    </w:p>
    <w:p w:rsidR="0036551E" w:rsidRDefault="0036551E" w:rsidP="00951724">
      <w:pPr>
        <w:tabs>
          <w:tab w:val="left" w:pos="6660"/>
        </w:tabs>
        <w:spacing w:after="0" w:line="360" w:lineRule="auto"/>
        <w:jc w:val="both"/>
        <w:rPr>
          <w:rFonts w:ascii="Times New Roman" w:eastAsia="Times New Roman" w:hAnsi="Times New Roman" w:cs="Times New Roman"/>
          <w:b/>
          <w:sz w:val="28"/>
          <w:szCs w:val="28"/>
          <w:lang w:eastAsia="ru-RU"/>
        </w:rPr>
      </w:pPr>
    </w:p>
    <w:p w:rsidR="0036551E" w:rsidRDefault="0036551E" w:rsidP="00951724">
      <w:pPr>
        <w:tabs>
          <w:tab w:val="left" w:pos="6660"/>
        </w:tabs>
        <w:spacing w:after="0" w:line="360" w:lineRule="auto"/>
        <w:jc w:val="both"/>
        <w:rPr>
          <w:rFonts w:ascii="Times New Roman" w:eastAsia="Times New Roman" w:hAnsi="Times New Roman" w:cs="Times New Roman"/>
          <w:b/>
          <w:sz w:val="28"/>
          <w:szCs w:val="28"/>
          <w:lang w:eastAsia="ru-RU"/>
        </w:rPr>
      </w:pPr>
    </w:p>
    <w:p w:rsidR="0036551E" w:rsidRDefault="0036551E" w:rsidP="00951724">
      <w:pPr>
        <w:tabs>
          <w:tab w:val="left" w:pos="6660"/>
        </w:tabs>
        <w:spacing w:after="0" w:line="360" w:lineRule="auto"/>
        <w:jc w:val="both"/>
        <w:rPr>
          <w:rFonts w:ascii="Times New Roman" w:eastAsia="Times New Roman" w:hAnsi="Times New Roman" w:cs="Times New Roman"/>
          <w:b/>
          <w:sz w:val="28"/>
          <w:szCs w:val="28"/>
          <w:lang w:eastAsia="ru-RU"/>
        </w:rPr>
      </w:pPr>
    </w:p>
    <w:p w:rsidR="0036551E" w:rsidRDefault="0036551E" w:rsidP="00951724">
      <w:pPr>
        <w:tabs>
          <w:tab w:val="left" w:pos="6660"/>
        </w:tabs>
        <w:spacing w:after="0" w:line="360" w:lineRule="auto"/>
        <w:jc w:val="both"/>
        <w:rPr>
          <w:rFonts w:ascii="Times New Roman" w:eastAsia="Times New Roman" w:hAnsi="Times New Roman" w:cs="Times New Roman"/>
          <w:b/>
          <w:sz w:val="28"/>
          <w:szCs w:val="28"/>
          <w:lang w:eastAsia="ru-RU"/>
        </w:rPr>
      </w:pPr>
    </w:p>
    <w:p w:rsidR="0036551E" w:rsidRDefault="0036551E" w:rsidP="00951724">
      <w:pPr>
        <w:tabs>
          <w:tab w:val="left" w:pos="6660"/>
        </w:tabs>
        <w:spacing w:after="0" w:line="360" w:lineRule="auto"/>
        <w:jc w:val="both"/>
        <w:rPr>
          <w:rFonts w:ascii="Times New Roman" w:eastAsia="Times New Roman" w:hAnsi="Times New Roman" w:cs="Times New Roman"/>
          <w:b/>
          <w:sz w:val="28"/>
          <w:szCs w:val="28"/>
          <w:lang w:eastAsia="ru-RU"/>
        </w:rPr>
      </w:pPr>
    </w:p>
    <w:p w:rsidR="0036551E" w:rsidRDefault="0036551E" w:rsidP="00951724">
      <w:pPr>
        <w:tabs>
          <w:tab w:val="left" w:pos="6660"/>
        </w:tabs>
        <w:spacing w:after="0" w:line="360" w:lineRule="auto"/>
        <w:jc w:val="both"/>
        <w:rPr>
          <w:rFonts w:ascii="Times New Roman" w:eastAsia="Times New Roman" w:hAnsi="Times New Roman" w:cs="Times New Roman"/>
          <w:b/>
          <w:sz w:val="28"/>
          <w:szCs w:val="28"/>
          <w:lang w:eastAsia="ru-RU"/>
        </w:rPr>
      </w:pPr>
    </w:p>
    <w:p w:rsidR="0036551E" w:rsidRDefault="0036551E" w:rsidP="00951724">
      <w:pPr>
        <w:tabs>
          <w:tab w:val="left" w:pos="6660"/>
        </w:tabs>
        <w:spacing w:after="0" w:line="360" w:lineRule="auto"/>
        <w:jc w:val="both"/>
        <w:rPr>
          <w:rFonts w:ascii="Times New Roman" w:eastAsia="Times New Roman" w:hAnsi="Times New Roman" w:cs="Times New Roman"/>
          <w:b/>
          <w:sz w:val="28"/>
          <w:szCs w:val="28"/>
          <w:lang w:eastAsia="ru-RU"/>
        </w:rPr>
      </w:pPr>
    </w:p>
    <w:p w:rsidR="0036551E" w:rsidRPr="00951724" w:rsidRDefault="0036551E" w:rsidP="00951724">
      <w:pPr>
        <w:tabs>
          <w:tab w:val="left" w:pos="6660"/>
        </w:tabs>
        <w:spacing w:after="0" w:line="360" w:lineRule="auto"/>
        <w:jc w:val="both"/>
        <w:rPr>
          <w:rFonts w:ascii="Times New Roman" w:eastAsia="Times New Roman" w:hAnsi="Times New Roman" w:cs="Times New Roman"/>
          <w:b/>
          <w:sz w:val="28"/>
          <w:szCs w:val="28"/>
          <w:lang w:eastAsia="ru-RU"/>
        </w:rPr>
      </w:pPr>
    </w:p>
    <w:p w:rsidR="008343B7" w:rsidRPr="00372EA3" w:rsidRDefault="00C22B4D" w:rsidP="008343B7">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i/>
          <w:sz w:val="28"/>
          <w:szCs w:val="28"/>
          <w:lang w:eastAsia="ru-RU"/>
        </w:rPr>
        <w:t xml:space="preserve"> </w:t>
      </w:r>
    </w:p>
    <w:sectPr w:rsidR="008343B7" w:rsidRPr="00372EA3" w:rsidSect="00ED1713">
      <w:pgSz w:w="11906" w:h="16838"/>
      <w:pgMar w:top="709"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E0A0F"/>
    <w:multiLevelType w:val="hybridMultilevel"/>
    <w:tmpl w:val="2602A69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245028"/>
    <w:multiLevelType w:val="hybridMultilevel"/>
    <w:tmpl w:val="97D8B8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4E097F"/>
    <w:multiLevelType w:val="hybridMultilevel"/>
    <w:tmpl w:val="1AA0B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EF3867"/>
    <w:multiLevelType w:val="hybridMultilevel"/>
    <w:tmpl w:val="17E89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BE95D10"/>
    <w:multiLevelType w:val="hybridMultilevel"/>
    <w:tmpl w:val="F59E7A6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D446AFF"/>
    <w:multiLevelType w:val="hybridMultilevel"/>
    <w:tmpl w:val="F31E588A"/>
    <w:lvl w:ilvl="0" w:tplc="99DE6F30">
      <w:start w:val="3"/>
      <w:numFmt w:val="decimal"/>
      <w:lvlText w:val="%1."/>
      <w:lvlJc w:val="left"/>
      <w:pPr>
        <w:ind w:left="1005" w:hanging="360"/>
      </w:pPr>
      <w:rPr>
        <w:rFonts w:hint="default"/>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6">
    <w:nsid w:val="23692853"/>
    <w:multiLevelType w:val="hybridMultilevel"/>
    <w:tmpl w:val="6574B13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65A7D31"/>
    <w:multiLevelType w:val="hybridMultilevel"/>
    <w:tmpl w:val="36D0336E"/>
    <w:lvl w:ilvl="0" w:tplc="642ED5F8">
      <w:start w:val="1"/>
      <w:numFmt w:val="decimal"/>
      <w:lvlText w:val="%1."/>
      <w:lvlJc w:val="left"/>
      <w:pPr>
        <w:ind w:left="645" w:hanging="360"/>
      </w:pPr>
      <w:rPr>
        <w:rFonts w:hint="default"/>
        <w:sz w:val="28"/>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8">
    <w:nsid w:val="329F4BEA"/>
    <w:multiLevelType w:val="hybridMultilevel"/>
    <w:tmpl w:val="2D7E91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4C479CD"/>
    <w:multiLevelType w:val="hybridMultilevel"/>
    <w:tmpl w:val="16CCE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0523CEF"/>
    <w:multiLevelType w:val="hybridMultilevel"/>
    <w:tmpl w:val="E0B28D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0CA2980"/>
    <w:multiLevelType w:val="hybridMultilevel"/>
    <w:tmpl w:val="7E0AE98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2A00D41"/>
    <w:multiLevelType w:val="hybridMultilevel"/>
    <w:tmpl w:val="6302C3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6F52D8C"/>
    <w:multiLevelType w:val="hybridMultilevel"/>
    <w:tmpl w:val="1C0C474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8D81150"/>
    <w:multiLevelType w:val="hybridMultilevel"/>
    <w:tmpl w:val="D11483A6"/>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58E3476C"/>
    <w:multiLevelType w:val="hybridMultilevel"/>
    <w:tmpl w:val="8C18F2BA"/>
    <w:lvl w:ilvl="0" w:tplc="50B0C8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5E6015A"/>
    <w:multiLevelType w:val="hybridMultilevel"/>
    <w:tmpl w:val="AA2AA5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D4F3722"/>
    <w:multiLevelType w:val="hybridMultilevel"/>
    <w:tmpl w:val="B57E1A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14E19D7"/>
    <w:multiLevelType w:val="hybridMultilevel"/>
    <w:tmpl w:val="E2DC98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61C547F"/>
    <w:multiLevelType w:val="hybridMultilevel"/>
    <w:tmpl w:val="A726DF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AAA14AB"/>
    <w:multiLevelType w:val="hybridMultilevel"/>
    <w:tmpl w:val="3FD660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6"/>
  </w:num>
  <w:num w:numId="4">
    <w:abstractNumId w:val="3"/>
  </w:num>
  <w:num w:numId="5">
    <w:abstractNumId w:val="15"/>
  </w:num>
  <w:num w:numId="6">
    <w:abstractNumId w:val="17"/>
  </w:num>
  <w:num w:numId="7">
    <w:abstractNumId w:val="16"/>
  </w:num>
  <w:num w:numId="8">
    <w:abstractNumId w:val="7"/>
  </w:num>
  <w:num w:numId="9">
    <w:abstractNumId w:val="5"/>
  </w:num>
  <w:num w:numId="10">
    <w:abstractNumId w:val="14"/>
  </w:num>
  <w:num w:numId="11">
    <w:abstractNumId w:val="2"/>
  </w:num>
  <w:num w:numId="12">
    <w:abstractNumId w:val="10"/>
  </w:num>
  <w:num w:numId="13">
    <w:abstractNumId w:val="12"/>
  </w:num>
  <w:num w:numId="14">
    <w:abstractNumId w:val="0"/>
  </w:num>
  <w:num w:numId="15">
    <w:abstractNumId w:val="9"/>
  </w:num>
  <w:num w:numId="16">
    <w:abstractNumId w:val="13"/>
  </w:num>
  <w:num w:numId="17">
    <w:abstractNumId w:val="1"/>
  </w:num>
  <w:num w:numId="18">
    <w:abstractNumId w:val="4"/>
  </w:num>
  <w:num w:numId="19">
    <w:abstractNumId w:val="8"/>
  </w:num>
  <w:num w:numId="20">
    <w:abstractNumId w:val="2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EDC"/>
    <w:rsid w:val="00001C9E"/>
    <w:rsid w:val="0001229F"/>
    <w:rsid w:val="00035EB9"/>
    <w:rsid w:val="00055AD9"/>
    <w:rsid w:val="000641AA"/>
    <w:rsid w:val="000D74BB"/>
    <w:rsid w:val="000E7256"/>
    <w:rsid w:val="000F201B"/>
    <w:rsid w:val="000F6A91"/>
    <w:rsid w:val="001005E0"/>
    <w:rsid w:val="00104C4F"/>
    <w:rsid w:val="00115017"/>
    <w:rsid w:val="00117650"/>
    <w:rsid w:val="001321C8"/>
    <w:rsid w:val="0015685F"/>
    <w:rsid w:val="00181C31"/>
    <w:rsid w:val="0019433E"/>
    <w:rsid w:val="001A3960"/>
    <w:rsid w:val="001A3FB2"/>
    <w:rsid w:val="001C12F5"/>
    <w:rsid w:val="001E658E"/>
    <w:rsid w:val="0020790A"/>
    <w:rsid w:val="00213621"/>
    <w:rsid w:val="002538F4"/>
    <w:rsid w:val="00285BE8"/>
    <w:rsid w:val="00290EDC"/>
    <w:rsid w:val="00297FE8"/>
    <w:rsid w:val="002A0BD6"/>
    <w:rsid w:val="002B46DE"/>
    <w:rsid w:val="002D2FF3"/>
    <w:rsid w:val="002E6AE8"/>
    <w:rsid w:val="002F55D2"/>
    <w:rsid w:val="00320F0E"/>
    <w:rsid w:val="003364E3"/>
    <w:rsid w:val="003377CD"/>
    <w:rsid w:val="00341E0B"/>
    <w:rsid w:val="0035216F"/>
    <w:rsid w:val="0036551E"/>
    <w:rsid w:val="00372EA3"/>
    <w:rsid w:val="0038127A"/>
    <w:rsid w:val="00393150"/>
    <w:rsid w:val="0039523C"/>
    <w:rsid w:val="003B4A3D"/>
    <w:rsid w:val="003D06C7"/>
    <w:rsid w:val="003D0966"/>
    <w:rsid w:val="003F3F08"/>
    <w:rsid w:val="003F553E"/>
    <w:rsid w:val="004153B9"/>
    <w:rsid w:val="00422C8D"/>
    <w:rsid w:val="004259ED"/>
    <w:rsid w:val="00430F1F"/>
    <w:rsid w:val="0043631C"/>
    <w:rsid w:val="00460744"/>
    <w:rsid w:val="00462224"/>
    <w:rsid w:val="0046607B"/>
    <w:rsid w:val="00466A2A"/>
    <w:rsid w:val="0047355E"/>
    <w:rsid w:val="00474B58"/>
    <w:rsid w:val="00480E60"/>
    <w:rsid w:val="004919DC"/>
    <w:rsid w:val="004A789C"/>
    <w:rsid w:val="004B17D3"/>
    <w:rsid w:val="004D0566"/>
    <w:rsid w:val="00514175"/>
    <w:rsid w:val="00520889"/>
    <w:rsid w:val="005244E2"/>
    <w:rsid w:val="005510F4"/>
    <w:rsid w:val="00570D1F"/>
    <w:rsid w:val="005861D3"/>
    <w:rsid w:val="0059668C"/>
    <w:rsid w:val="005A7452"/>
    <w:rsid w:val="005C7409"/>
    <w:rsid w:val="005D44B9"/>
    <w:rsid w:val="005E11DB"/>
    <w:rsid w:val="00600850"/>
    <w:rsid w:val="006119EE"/>
    <w:rsid w:val="00626166"/>
    <w:rsid w:val="00637A47"/>
    <w:rsid w:val="00642035"/>
    <w:rsid w:val="0067782B"/>
    <w:rsid w:val="00687543"/>
    <w:rsid w:val="006B2B9D"/>
    <w:rsid w:val="006C165B"/>
    <w:rsid w:val="006D7C8B"/>
    <w:rsid w:val="006E366D"/>
    <w:rsid w:val="007038FB"/>
    <w:rsid w:val="0070579E"/>
    <w:rsid w:val="00711913"/>
    <w:rsid w:val="0074349A"/>
    <w:rsid w:val="00755E29"/>
    <w:rsid w:val="00773BA1"/>
    <w:rsid w:val="007831F8"/>
    <w:rsid w:val="0079352B"/>
    <w:rsid w:val="00795E83"/>
    <w:rsid w:val="007E57E6"/>
    <w:rsid w:val="007F0443"/>
    <w:rsid w:val="007F7C89"/>
    <w:rsid w:val="00830F3F"/>
    <w:rsid w:val="00832F77"/>
    <w:rsid w:val="008343B7"/>
    <w:rsid w:val="00851EEE"/>
    <w:rsid w:val="0089199B"/>
    <w:rsid w:val="00892916"/>
    <w:rsid w:val="008C4418"/>
    <w:rsid w:val="008C4951"/>
    <w:rsid w:val="00906CFC"/>
    <w:rsid w:val="00915962"/>
    <w:rsid w:val="0091710C"/>
    <w:rsid w:val="00925577"/>
    <w:rsid w:val="00926CEA"/>
    <w:rsid w:val="009461B2"/>
    <w:rsid w:val="00946910"/>
    <w:rsid w:val="00951724"/>
    <w:rsid w:val="00960920"/>
    <w:rsid w:val="00965C4D"/>
    <w:rsid w:val="009A5020"/>
    <w:rsid w:val="009B1460"/>
    <w:rsid w:val="009B6717"/>
    <w:rsid w:val="009C49E5"/>
    <w:rsid w:val="00A35993"/>
    <w:rsid w:val="00A43F29"/>
    <w:rsid w:val="00A45883"/>
    <w:rsid w:val="00A82508"/>
    <w:rsid w:val="00A93B93"/>
    <w:rsid w:val="00A94A81"/>
    <w:rsid w:val="00AC1B3B"/>
    <w:rsid w:val="00AD74D8"/>
    <w:rsid w:val="00B35268"/>
    <w:rsid w:val="00B95955"/>
    <w:rsid w:val="00BB4579"/>
    <w:rsid w:val="00BD686A"/>
    <w:rsid w:val="00BF5962"/>
    <w:rsid w:val="00C04869"/>
    <w:rsid w:val="00C2276B"/>
    <w:rsid w:val="00C22B4D"/>
    <w:rsid w:val="00C4129F"/>
    <w:rsid w:val="00C64DFE"/>
    <w:rsid w:val="00C66BAB"/>
    <w:rsid w:val="00C84979"/>
    <w:rsid w:val="00C851BB"/>
    <w:rsid w:val="00C97B90"/>
    <w:rsid w:val="00CC50CE"/>
    <w:rsid w:val="00CD4D52"/>
    <w:rsid w:val="00CF6320"/>
    <w:rsid w:val="00D05636"/>
    <w:rsid w:val="00D222AE"/>
    <w:rsid w:val="00D35A5F"/>
    <w:rsid w:val="00D744A1"/>
    <w:rsid w:val="00D86B9B"/>
    <w:rsid w:val="00D94170"/>
    <w:rsid w:val="00DA3B71"/>
    <w:rsid w:val="00DA6A3B"/>
    <w:rsid w:val="00DB1286"/>
    <w:rsid w:val="00DC1538"/>
    <w:rsid w:val="00DC5BBA"/>
    <w:rsid w:val="00DC6FEB"/>
    <w:rsid w:val="00DE4244"/>
    <w:rsid w:val="00DE64A4"/>
    <w:rsid w:val="00DF23EA"/>
    <w:rsid w:val="00E04669"/>
    <w:rsid w:val="00E05676"/>
    <w:rsid w:val="00E128A0"/>
    <w:rsid w:val="00E17470"/>
    <w:rsid w:val="00E17CB8"/>
    <w:rsid w:val="00E212D8"/>
    <w:rsid w:val="00E6392F"/>
    <w:rsid w:val="00E66BE7"/>
    <w:rsid w:val="00E83854"/>
    <w:rsid w:val="00EB6178"/>
    <w:rsid w:val="00EC16B1"/>
    <w:rsid w:val="00ED05CF"/>
    <w:rsid w:val="00ED1713"/>
    <w:rsid w:val="00ED1A6E"/>
    <w:rsid w:val="00F03D82"/>
    <w:rsid w:val="00F20236"/>
    <w:rsid w:val="00F25B46"/>
    <w:rsid w:val="00F42C4A"/>
    <w:rsid w:val="00F5408E"/>
    <w:rsid w:val="00F62658"/>
    <w:rsid w:val="00F964D9"/>
    <w:rsid w:val="00FA653D"/>
    <w:rsid w:val="00FB49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9F8E32-2161-4D6F-AE73-6AD8A3578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12F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12F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C12F5"/>
    <w:rPr>
      <w:rFonts w:ascii="Tahoma" w:hAnsi="Tahoma" w:cs="Tahoma"/>
      <w:sz w:val="16"/>
      <w:szCs w:val="16"/>
    </w:rPr>
  </w:style>
  <w:style w:type="paragraph" w:styleId="a5">
    <w:name w:val="List Paragraph"/>
    <w:basedOn w:val="a"/>
    <w:uiPriority w:val="34"/>
    <w:qFormat/>
    <w:rsid w:val="00C66BAB"/>
    <w:pPr>
      <w:ind w:left="720"/>
      <w:contextualSpacing/>
    </w:pPr>
  </w:style>
  <w:style w:type="table" w:customStyle="1" w:styleId="1">
    <w:name w:val="Сетка таблицы1"/>
    <w:basedOn w:val="a1"/>
    <w:next w:val="a6"/>
    <w:uiPriority w:val="59"/>
    <w:rsid w:val="00207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207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F11CF-BAA8-4B5F-B0E6-140130274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459</TotalTime>
  <Pages>7</Pages>
  <Words>2651</Words>
  <Characters>15114</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17730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Ражева</dc:creator>
  <cp:keywords/>
  <dc:description/>
  <cp:lastModifiedBy>Анатолий</cp:lastModifiedBy>
  <cp:revision>166</cp:revision>
  <cp:lastPrinted>2014-10-10T07:08:00Z</cp:lastPrinted>
  <dcterms:created xsi:type="dcterms:W3CDTF">2014-02-20T17:28:00Z</dcterms:created>
  <dcterms:modified xsi:type="dcterms:W3CDTF">2014-11-30T19:33:00Z</dcterms:modified>
</cp:coreProperties>
</file>